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6B4" w:rsidRPr="00A066B4" w:rsidRDefault="00A066B4" w:rsidP="00A066B4">
      <w:pPr>
        <w:pStyle w:val="Default"/>
        <w:spacing w:line="360" w:lineRule="auto"/>
        <w:jc w:val="center"/>
        <w:rPr>
          <w:rFonts w:asciiTheme="majorBidi" w:hAnsiTheme="majorBidi" w:cstheme="majorBidi"/>
          <w:b/>
          <w:bCs/>
          <w:sz w:val="28"/>
          <w:szCs w:val="28"/>
        </w:rPr>
      </w:pPr>
      <w:r w:rsidRPr="00A066B4">
        <w:rPr>
          <w:rFonts w:asciiTheme="majorBidi" w:hAnsiTheme="majorBidi" w:cstheme="majorBidi"/>
          <w:b/>
          <w:bCs/>
          <w:sz w:val="28"/>
          <w:szCs w:val="28"/>
        </w:rPr>
        <w:t>LAPORAN PELAKSANAAN PRAKTEK KERJA LAPANGAN SEMESTER GENAP TAHUN AKADEMIK 2021/2022</w:t>
      </w:r>
    </w:p>
    <w:p w:rsidR="00DB07E7" w:rsidRDefault="00DB07E7" w:rsidP="00A066B4">
      <w:pPr>
        <w:pStyle w:val="Default"/>
        <w:jc w:val="center"/>
        <w:rPr>
          <w:rFonts w:asciiTheme="majorBidi" w:hAnsiTheme="majorBidi" w:cstheme="majorBidi"/>
          <w:sz w:val="28"/>
          <w:szCs w:val="28"/>
        </w:rPr>
      </w:pPr>
    </w:p>
    <w:p w:rsidR="00BB5C26" w:rsidRDefault="00BB5C26" w:rsidP="00A066B4">
      <w:pPr>
        <w:pStyle w:val="Default"/>
        <w:jc w:val="center"/>
        <w:rPr>
          <w:rFonts w:asciiTheme="majorBidi" w:hAnsiTheme="majorBidi" w:cstheme="majorBidi"/>
          <w:sz w:val="28"/>
          <w:szCs w:val="28"/>
        </w:rPr>
      </w:pPr>
    </w:p>
    <w:p w:rsidR="00A066B4" w:rsidRPr="00591F0C" w:rsidRDefault="00F51795" w:rsidP="00A066B4">
      <w:pPr>
        <w:pStyle w:val="Default"/>
        <w:jc w:val="center"/>
        <w:rPr>
          <w:rFonts w:asciiTheme="majorBidi" w:hAnsiTheme="majorBidi" w:cstheme="majorBidi"/>
          <w:b/>
          <w:bCs/>
          <w:sz w:val="28"/>
          <w:szCs w:val="28"/>
        </w:rPr>
      </w:pPr>
      <w:r w:rsidRPr="00591F0C">
        <w:rPr>
          <w:rFonts w:asciiTheme="majorBidi" w:hAnsiTheme="majorBidi" w:cstheme="majorBidi"/>
          <w:b/>
          <w:bCs/>
          <w:sz w:val="28"/>
          <w:szCs w:val="28"/>
        </w:rPr>
        <w:t xml:space="preserve">DI </w:t>
      </w:r>
      <w:r w:rsidR="00D90A53" w:rsidRPr="00591F0C">
        <w:rPr>
          <w:rFonts w:asciiTheme="majorBidi" w:hAnsiTheme="majorBidi" w:cstheme="majorBidi"/>
          <w:b/>
          <w:bCs/>
          <w:sz w:val="28"/>
          <w:szCs w:val="28"/>
        </w:rPr>
        <w:t>UPT</w:t>
      </w:r>
      <w:r w:rsidRPr="00591F0C">
        <w:rPr>
          <w:rFonts w:asciiTheme="majorBidi" w:hAnsiTheme="majorBidi" w:cstheme="majorBidi"/>
          <w:b/>
          <w:bCs/>
          <w:sz w:val="28"/>
          <w:szCs w:val="28"/>
        </w:rPr>
        <w:t>.</w:t>
      </w:r>
      <w:r w:rsidR="00D90A53" w:rsidRPr="00591F0C">
        <w:rPr>
          <w:rFonts w:asciiTheme="majorBidi" w:hAnsiTheme="majorBidi" w:cstheme="majorBidi"/>
          <w:b/>
          <w:bCs/>
          <w:sz w:val="28"/>
          <w:szCs w:val="28"/>
        </w:rPr>
        <w:t xml:space="preserve"> PERPUSTAKAAN UNIVERSITAS ISLAM NEGERI MATARAM</w:t>
      </w:r>
    </w:p>
    <w:p w:rsidR="00A066B4" w:rsidRDefault="00A066B4" w:rsidP="00A066B4">
      <w:pPr>
        <w:pStyle w:val="Default"/>
        <w:jc w:val="center"/>
        <w:rPr>
          <w:rFonts w:asciiTheme="majorBidi" w:hAnsiTheme="majorBidi" w:cstheme="majorBidi"/>
          <w:sz w:val="28"/>
          <w:szCs w:val="28"/>
        </w:rPr>
      </w:pPr>
    </w:p>
    <w:p w:rsidR="00272296" w:rsidRDefault="00272296" w:rsidP="00A066B4">
      <w:pPr>
        <w:pStyle w:val="Default"/>
        <w:jc w:val="center"/>
        <w:rPr>
          <w:rFonts w:asciiTheme="majorBidi" w:hAnsiTheme="majorBidi" w:cstheme="majorBidi"/>
          <w:sz w:val="28"/>
          <w:szCs w:val="28"/>
        </w:rPr>
      </w:pPr>
      <w:bookmarkStart w:id="0" w:name="_GoBack"/>
      <w:bookmarkEnd w:id="0"/>
    </w:p>
    <w:p w:rsidR="00A066B4" w:rsidRDefault="00A066B4" w:rsidP="00A066B4">
      <w:pPr>
        <w:pStyle w:val="Default"/>
        <w:jc w:val="center"/>
        <w:rPr>
          <w:rFonts w:asciiTheme="majorBidi" w:hAnsiTheme="majorBidi" w:cstheme="majorBidi"/>
          <w:sz w:val="28"/>
          <w:szCs w:val="28"/>
        </w:rPr>
      </w:pPr>
      <w:r>
        <w:rPr>
          <w:noProof/>
        </w:rPr>
        <w:drawing>
          <wp:inline distT="0" distB="0" distL="0" distR="0">
            <wp:extent cx="2167128" cy="2121408"/>
            <wp:effectExtent l="0" t="0" r="5080" b="0"/>
            <wp:docPr id="32" name="Picture 32" descr="FISI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IP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7128" cy="2121408"/>
                    </a:xfrm>
                    <a:prstGeom prst="rect">
                      <a:avLst/>
                    </a:prstGeom>
                    <a:noFill/>
                    <a:ln>
                      <a:noFill/>
                    </a:ln>
                  </pic:spPr>
                </pic:pic>
              </a:graphicData>
            </a:graphic>
          </wp:inline>
        </w:drawing>
      </w:r>
    </w:p>
    <w:p w:rsidR="00A066B4" w:rsidRDefault="00A066B4" w:rsidP="00A066B4">
      <w:pPr>
        <w:pStyle w:val="Default"/>
        <w:jc w:val="center"/>
        <w:rPr>
          <w:rFonts w:asciiTheme="majorBidi" w:hAnsiTheme="majorBidi" w:cstheme="majorBidi"/>
          <w:sz w:val="28"/>
          <w:szCs w:val="28"/>
        </w:rPr>
      </w:pPr>
    </w:p>
    <w:p w:rsidR="00272296" w:rsidRDefault="00272296" w:rsidP="00A066B4">
      <w:pPr>
        <w:pStyle w:val="Default"/>
        <w:jc w:val="center"/>
        <w:rPr>
          <w:rFonts w:asciiTheme="majorBidi" w:hAnsiTheme="majorBidi" w:cstheme="majorBidi"/>
          <w:sz w:val="28"/>
          <w:szCs w:val="28"/>
        </w:rPr>
      </w:pPr>
    </w:p>
    <w:p w:rsidR="00272296" w:rsidRPr="00A066B4" w:rsidRDefault="00272296" w:rsidP="00A066B4">
      <w:pPr>
        <w:pStyle w:val="Default"/>
        <w:jc w:val="center"/>
        <w:rPr>
          <w:rFonts w:asciiTheme="majorBidi" w:hAnsiTheme="majorBidi" w:cstheme="majorBidi"/>
          <w:sz w:val="28"/>
          <w:szCs w:val="28"/>
        </w:rPr>
      </w:pPr>
    </w:p>
    <w:p w:rsidR="00A066B4" w:rsidRPr="00A066B4" w:rsidRDefault="003C25E1" w:rsidP="00D90A53">
      <w:pPr>
        <w:pStyle w:val="Default"/>
        <w:spacing w:line="360" w:lineRule="auto"/>
        <w:jc w:val="center"/>
        <w:rPr>
          <w:rFonts w:asciiTheme="majorBidi" w:hAnsiTheme="majorBidi" w:cstheme="majorBidi"/>
          <w:sz w:val="28"/>
          <w:szCs w:val="28"/>
        </w:rPr>
      </w:pPr>
      <w:r>
        <w:rPr>
          <w:rFonts w:asciiTheme="majorBidi" w:hAnsiTheme="majorBidi" w:cstheme="majorBidi"/>
          <w:b/>
          <w:bCs/>
          <w:sz w:val="28"/>
          <w:szCs w:val="28"/>
        </w:rPr>
        <w:t>Diajukan Oleh</w:t>
      </w:r>
      <w:r w:rsidR="00A066B4" w:rsidRPr="00A066B4">
        <w:rPr>
          <w:rFonts w:asciiTheme="majorBidi" w:hAnsiTheme="majorBidi" w:cstheme="majorBidi"/>
          <w:b/>
          <w:bCs/>
          <w:sz w:val="28"/>
          <w:szCs w:val="28"/>
        </w:rPr>
        <w:t>:</w:t>
      </w:r>
    </w:p>
    <w:p w:rsidR="00A066B4" w:rsidRPr="00591F0C" w:rsidRDefault="00D90A53" w:rsidP="00591F0C">
      <w:pPr>
        <w:pStyle w:val="Default"/>
        <w:jc w:val="center"/>
        <w:rPr>
          <w:rFonts w:asciiTheme="majorBidi" w:hAnsiTheme="majorBidi" w:cstheme="majorBidi"/>
          <w:b/>
          <w:bCs/>
          <w:sz w:val="28"/>
          <w:szCs w:val="28"/>
        </w:rPr>
      </w:pPr>
      <w:r w:rsidRPr="00591F0C">
        <w:rPr>
          <w:rFonts w:asciiTheme="majorBidi" w:hAnsiTheme="majorBidi" w:cstheme="majorBidi"/>
          <w:b/>
          <w:bCs/>
          <w:sz w:val="28"/>
          <w:szCs w:val="28"/>
        </w:rPr>
        <w:t>HENDRAWAN</w:t>
      </w:r>
    </w:p>
    <w:p w:rsidR="00A066B4" w:rsidRPr="00591F0C" w:rsidRDefault="00D90A53" w:rsidP="00591F0C">
      <w:pPr>
        <w:pStyle w:val="Default"/>
        <w:jc w:val="center"/>
        <w:rPr>
          <w:rFonts w:asciiTheme="majorBidi" w:hAnsiTheme="majorBidi" w:cstheme="majorBidi"/>
          <w:b/>
          <w:bCs/>
          <w:sz w:val="28"/>
          <w:szCs w:val="28"/>
        </w:rPr>
      </w:pPr>
      <w:r w:rsidRPr="00591F0C">
        <w:rPr>
          <w:rFonts w:asciiTheme="majorBidi" w:hAnsiTheme="majorBidi" w:cstheme="majorBidi"/>
          <w:b/>
          <w:bCs/>
          <w:sz w:val="28"/>
          <w:szCs w:val="28"/>
        </w:rPr>
        <w:t>(2019B0A008</w:t>
      </w:r>
      <w:r w:rsidR="00A066B4" w:rsidRPr="00591F0C">
        <w:rPr>
          <w:rFonts w:asciiTheme="majorBidi" w:hAnsiTheme="majorBidi" w:cstheme="majorBidi"/>
          <w:b/>
          <w:bCs/>
          <w:sz w:val="28"/>
          <w:szCs w:val="28"/>
        </w:rPr>
        <w:t>)</w:t>
      </w:r>
    </w:p>
    <w:p w:rsidR="00A066B4" w:rsidRDefault="00A066B4" w:rsidP="00A066B4">
      <w:pPr>
        <w:pStyle w:val="Default"/>
        <w:jc w:val="center"/>
        <w:rPr>
          <w:rFonts w:asciiTheme="majorBidi" w:hAnsiTheme="majorBidi" w:cstheme="majorBidi"/>
          <w:sz w:val="28"/>
          <w:szCs w:val="28"/>
        </w:rPr>
      </w:pPr>
    </w:p>
    <w:p w:rsidR="00A066B4" w:rsidRDefault="00A066B4" w:rsidP="00D90A53">
      <w:pPr>
        <w:pStyle w:val="Default"/>
        <w:rPr>
          <w:rFonts w:asciiTheme="majorBidi" w:hAnsiTheme="majorBidi" w:cstheme="majorBidi"/>
          <w:sz w:val="28"/>
          <w:szCs w:val="28"/>
        </w:rPr>
      </w:pPr>
    </w:p>
    <w:p w:rsidR="00A066B4" w:rsidRDefault="00A066B4" w:rsidP="00A066B4">
      <w:pPr>
        <w:pStyle w:val="Default"/>
        <w:jc w:val="center"/>
        <w:rPr>
          <w:rFonts w:asciiTheme="majorBidi" w:hAnsiTheme="majorBidi" w:cstheme="majorBidi"/>
          <w:sz w:val="28"/>
          <w:szCs w:val="28"/>
        </w:rPr>
      </w:pPr>
    </w:p>
    <w:p w:rsidR="00A066B4" w:rsidRPr="00A066B4" w:rsidRDefault="00A066B4" w:rsidP="00A066B4">
      <w:pPr>
        <w:pStyle w:val="Default"/>
        <w:spacing w:line="360" w:lineRule="auto"/>
        <w:jc w:val="center"/>
        <w:rPr>
          <w:rFonts w:asciiTheme="majorBidi" w:hAnsiTheme="majorBidi" w:cstheme="majorBidi"/>
          <w:sz w:val="28"/>
          <w:szCs w:val="28"/>
        </w:rPr>
      </w:pPr>
    </w:p>
    <w:p w:rsidR="00A066B4" w:rsidRPr="00A066B4" w:rsidRDefault="00A066B4" w:rsidP="00A066B4">
      <w:pPr>
        <w:pStyle w:val="Default"/>
        <w:spacing w:line="360" w:lineRule="auto"/>
        <w:jc w:val="center"/>
        <w:rPr>
          <w:rFonts w:asciiTheme="majorBidi" w:hAnsiTheme="majorBidi" w:cstheme="majorBidi"/>
          <w:sz w:val="28"/>
          <w:szCs w:val="28"/>
        </w:rPr>
      </w:pPr>
      <w:r w:rsidRPr="00A066B4">
        <w:rPr>
          <w:rFonts w:asciiTheme="majorBidi" w:hAnsiTheme="majorBidi" w:cstheme="majorBidi"/>
          <w:b/>
          <w:bCs/>
          <w:sz w:val="28"/>
          <w:szCs w:val="28"/>
        </w:rPr>
        <w:t>PROGRAM STUDI D3 PERPUSTAKAAN</w:t>
      </w:r>
    </w:p>
    <w:p w:rsidR="00A066B4" w:rsidRPr="00A066B4" w:rsidRDefault="00A066B4" w:rsidP="00A066B4">
      <w:pPr>
        <w:pStyle w:val="Default"/>
        <w:spacing w:line="360" w:lineRule="auto"/>
        <w:jc w:val="center"/>
        <w:rPr>
          <w:rFonts w:asciiTheme="majorBidi" w:hAnsiTheme="majorBidi" w:cstheme="majorBidi"/>
          <w:sz w:val="28"/>
          <w:szCs w:val="28"/>
        </w:rPr>
      </w:pPr>
      <w:r w:rsidRPr="00A066B4">
        <w:rPr>
          <w:rFonts w:asciiTheme="majorBidi" w:hAnsiTheme="majorBidi" w:cstheme="majorBidi"/>
          <w:b/>
          <w:bCs/>
          <w:sz w:val="28"/>
          <w:szCs w:val="28"/>
        </w:rPr>
        <w:t>FAKULTAS ILMU SOSIAL DAN ILMU POLITIK</w:t>
      </w:r>
    </w:p>
    <w:p w:rsidR="00A066B4" w:rsidRPr="00A066B4" w:rsidRDefault="00A066B4" w:rsidP="00A066B4">
      <w:pPr>
        <w:pStyle w:val="Default"/>
        <w:spacing w:line="360" w:lineRule="auto"/>
        <w:jc w:val="center"/>
        <w:rPr>
          <w:rFonts w:asciiTheme="majorBidi" w:hAnsiTheme="majorBidi" w:cstheme="majorBidi"/>
          <w:sz w:val="28"/>
          <w:szCs w:val="28"/>
        </w:rPr>
      </w:pPr>
      <w:r w:rsidRPr="00A066B4">
        <w:rPr>
          <w:rFonts w:asciiTheme="majorBidi" w:hAnsiTheme="majorBidi" w:cstheme="majorBidi"/>
          <w:b/>
          <w:bCs/>
          <w:sz w:val="28"/>
          <w:szCs w:val="28"/>
        </w:rPr>
        <w:t>UNIVERSITAS MUHAMMADIYAH MATARAM</w:t>
      </w:r>
    </w:p>
    <w:p w:rsidR="00DC0320" w:rsidRPr="00D148EA" w:rsidRDefault="00A066B4" w:rsidP="00D148EA">
      <w:pPr>
        <w:spacing w:line="360" w:lineRule="auto"/>
        <w:jc w:val="center"/>
        <w:rPr>
          <w:rFonts w:asciiTheme="majorBidi" w:hAnsiTheme="majorBidi" w:cstheme="majorBidi"/>
          <w:b/>
          <w:bCs/>
          <w:sz w:val="28"/>
          <w:szCs w:val="28"/>
        </w:rPr>
      </w:pPr>
      <w:r w:rsidRPr="00A066B4">
        <w:rPr>
          <w:rFonts w:asciiTheme="majorBidi" w:hAnsiTheme="majorBidi" w:cstheme="majorBidi"/>
          <w:b/>
          <w:bCs/>
          <w:sz w:val="28"/>
          <w:szCs w:val="28"/>
        </w:rPr>
        <w:t>2022</w:t>
      </w:r>
      <w:r>
        <w:rPr>
          <w:rFonts w:ascii="Times New Roman" w:hAnsi="Times New Roman" w:cs="Times New Roman"/>
          <w:b/>
          <w:bCs/>
          <w:sz w:val="24"/>
          <w:szCs w:val="24"/>
        </w:rPr>
        <w:br w:type="page"/>
      </w:r>
    </w:p>
    <w:p w:rsidR="00D148EA" w:rsidRDefault="00D148EA" w:rsidP="00A066B4">
      <w:pPr>
        <w:spacing w:line="360" w:lineRule="auto"/>
        <w:jc w:val="center"/>
        <w:rPr>
          <w:rFonts w:ascii="Times New Roman" w:eastAsiaTheme="minorHAnsi" w:hAnsi="Times New Roman" w:cs="Times New Roman"/>
          <w:color w:val="000000"/>
          <w:sz w:val="24"/>
          <w:szCs w:val="24"/>
        </w:rPr>
      </w:pPr>
      <w:r>
        <w:rPr>
          <w:rFonts w:ascii="Times New Roman" w:eastAsiaTheme="minorHAnsi" w:hAnsi="Times New Roman" w:cs="Times New Roman"/>
          <w:noProof/>
          <w:color w:val="000000"/>
          <w:sz w:val="24"/>
          <w:szCs w:val="24"/>
        </w:rPr>
        <w:lastRenderedPageBreak/>
        <w:drawing>
          <wp:inline distT="0" distB="0" distL="0" distR="0">
            <wp:extent cx="5907024" cy="7214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6-02 at 02.08.23.jpeg"/>
                    <pic:cNvPicPr/>
                  </pic:nvPicPr>
                  <pic:blipFill rotWithShape="1">
                    <a:blip r:embed="rId9">
                      <a:extLst>
                        <a:ext uri="{28A0092B-C50C-407E-A947-70E740481C1C}">
                          <a14:useLocalDpi xmlns:a14="http://schemas.microsoft.com/office/drawing/2010/main" val="0"/>
                        </a:ext>
                      </a:extLst>
                    </a:blip>
                    <a:srcRect l="11808" t="11151" r="-1" b="12309"/>
                    <a:stretch/>
                  </pic:blipFill>
                  <pic:spPr bwMode="auto">
                    <a:xfrm>
                      <a:off x="0" y="0"/>
                      <a:ext cx="5907024" cy="7214616"/>
                    </a:xfrm>
                    <a:prstGeom prst="rect">
                      <a:avLst/>
                    </a:prstGeom>
                    <a:ln>
                      <a:noFill/>
                    </a:ln>
                    <a:extLst>
                      <a:ext uri="{53640926-AAD7-44D8-BBD7-CCE9431645EC}">
                        <a14:shadowObscured xmlns:a14="http://schemas.microsoft.com/office/drawing/2010/main"/>
                      </a:ext>
                    </a:extLst>
                  </pic:spPr>
                </pic:pic>
              </a:graphicData>
            </a:graphic>
          </wp:inline>
        </w:drawing>
      </w:r>
    </w:p>
    <w:p w:rsidR="00D148EA" w:rsidRDefault="00D148EA" w:rsidP="00D148EA">
      <w:pPr>
        <w:spacing w:line="360" w:lineRule="auto"/>
        <w:rPr>
          <w:rFonts w:ascii="Times New Roman" w:hAnsi="Times New Roman" w:cs="Times New Roman"/>
          <w:b/>
          <w:sz w:val="24"/>
          <w:szCs w:val="24"/>
        </w:rPr>
      </w:pPr>
    </w:p>
    <w:p w:rsidR="00A066B4" w:rsidRDefault="00A066B4" w:rsidP="00A066B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A066B4" w:rsidRDefault="00A066B4" w:rsidP="00A066B4">
      <w:pPr>
        <w:spacing w:line="360" w:lineRule="auto"/>
        <w:jc w:val="both"/>
        <w:rPr>
          <w:rFonts w:ascii="Times New Roman" w:hAnsi="Times New Roman" w:cs="Times New Roman"/>
          <w:sz w:val="24"/>
          <w:szCs w:val="24"/>
        </w:rPr>
      </w:pPr>
      <w:r>
        <w:rPr>
          <w:rFonts w:ascii="Times New Roman" w:hAnsi="Times New Roman" w:cs="Times New Roman"/>
          <w:sz w:val="24"/>
          <w:szCs w:val="24"/>
        </w:rPr>
        <w:tab/>
        <w:t>Alhamdulillahir</w:t>
      </w:r>
      <w:r w:rsidR="00D90A53">
        <w:rPr>
          <w:rFonts w:ascii="Times New Roman" w:hAnsi="Times New Roman" w:cs="Times New Roman"/>
          <w:sz w:val="24"/>
          <w:szCs w:val="24"/>
        </w:rPr>
        <w:t xml:space="preserve">abbil’alamin. Puji syukur kami </w:t>
      </w:r>
      <w:r>
        <w:rPr>
          <w:rFonts w:ascii="Times New Roman" w:hAnsi="Times New Roman" w:cs="Times New Roman"/>
          <w:sz w:val="24"/>
          <w:szCs w:val="24"/>
        </w:rPr>
        <w:t>panjatkan kehadirat Allah SWT karena masih diberi nikm</w:t>
      </w:r>
      <w:r w:rsidR="0066665E">
        <w:rPr>
          <w:rFonts w:ascii="Times New Roman" w:hAnsi="Times New Roman" w:cs="Times New Roman"/>
          <w:sz w:val="24"/>
          <w:szCs w:val="24"/>
        </w:rPr>
        <w:t>at berupa kasehatan dan waktu</w:t>
      </w:r>
      <w:r w:rsidR="00D90A53">
        <w:rPr>
          <w:rFonts w:ascii="Times New Roman" w:hAnsi="Times New Roman" w:cs="Times New Roman"/>
          <w:sz w:val="24"/>
          <w:szCs w:val="24"/>
        </w:rPr>
        <w:t>,</w:t>
      </w:r>
      <w:r w:rsidR="0066665E">
        <w:rPr>
          <w:rFonts w:ascii="Times New Roman" w:hAnsi="Times New Roman" w:cs="Times New Roman"/>
          <w:sz w:val="24"/>
          <w:szCs w:val="24"/>
        </w:rPr>
        <w:t xml:space="preserve"> </w:t>
      </w:r>
      <w:r>
        <w:rPr>
          <w:rFonts w:ascii="Times New Roman" w:hAnsi="Times New Roman" w:cs="Times New Roman"/>
          <w:sz w:val="24"/>
          <w:szCs w:val="24"/>
        </w:rPr>
        <w:t>s</w:t>
      </w:r>
      <w:r w:rsidR="00BB5C26">
        <w:rPr>
          <w:rFonts w:ascii="Times New Roman" w:hAnsi="Times New Roman" w:cs="Times New Roman"/>
          <w:sz w:val="24"/>
          <w:szCs w:val="24"/>
        </w:rPr>
        <w:t>ehingga atas ijin dan kuasa-Nya</w:t>
      </w:r>
      <w:r>
        <w:rPr>
          <w:rFonts w:ascii="Times New Roman" w:hAnsi="Times New Roman" w:cs="Times New Roman"/>
          <w:sz w:val="24"/>
          <w:szCs w:val="24"/>
        </w:rPr>
        <w:t>, sehingga kami dapat menyelesaikan Laporan Praktik K</w:t>
      </w:r>
      <w:r>
        <w:rPr>
          <w:rFonts w:ascii="Times New Roman" w:hAnsi="Times New Roman" w:cs="Times New Roman"/>
          <w:sz w:val="24"/>
          <w:szCs w:val="24"/>
          <w:lang w:val="id-ID"/>
        </w:rPr>
        <w:t xml:space="preserve">uliah </w:t>
      </w:r>
      <w:r>
        <w:rPr>
          <w:rFonts w:ascii="Times New Roman" w:hAnsi="Times New Roman" w:cs="Times New Roman"/>
          <w:sz w:val="24"/>
          <w:szCs w:val="24"/>
        </w:rPr>
        <w:t xml:space="preserve">Lapangan (PKL) yang bertempat </w:t>
      </w:r>
      <w:r w:rsidR="00D90A53">
        <w:rPr>
          <w:rFonts w:ascii="Times New Roman" w:hAnsi="Times New Roman" w:cs="Times New Roman"/>
          <w:sz w:val="24"/>
          <w:szCs w:val="24"/>
        </w:rPr>
        <w:t>di UPT. Perpustakaan Universitas Islam Negeri</w:t>
      </w:r>
      <w:r>
        <w:rPr>
          <w:rFonts w:ascii="Times New Roman" w:hAnsi="Times New Roman" w:cs="Times New Roman"/>
          <w:sz w:val="24"/>
          <w:szCs w:val="24"/>
        </w:rPr>
        <w:t xml:space="preserve"> Mataram  </w:t>
      </w:r>
    </w:p>
    <w:p w:rsidR="00A066B4" w:rsidRDefault="00A066B4" w:rsidP="00A066B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Adapun Praktek K</w:t>
      </w:r>
      <w:r>
        <w:rPr>
          <w:rFonts w:ascii="Times New Roman" w:hAnsi="Times New Roman" w:cs="Times New Roman"/>
          <w:sz w:val="24"/>
          <w:szCs w:val="24"/>
          <w:lang w:val="id-ID"/>
        </w:rPr>
        <w:t>uli</w:t>
      </w:r>
      <w:r>
        <w:rPr>
          <w:rFonts w:ascii="Times New Roman" w:hAnsi="Times New Roman" w:cs="Times New Roman"/>
          <w:sz w:val="24"/>
          <w:szCs w:val="24"/>
        </w:rPr>
        <w:t>a</w:t>
      </w:r>
      <w:r>
        <w:rPr>
          <w:rFonts w:ascii="Times New Roman" w:hAnsi="Times New Roman" w:cs="Times New Roman"/>
          <w:sz w:val="24"/>
          <w:szCs w:val="24"/>
          <w:lang w:val="id-ID"/>
        </w:rPr>
        <w:t xml:space="preserve">h </w:t>
      </w:r>
      <w:r>
        <w:rPr>
          <w:rFonts w:ascii="Times New Roman" w:hAnsi="Times New Roman" w:cs="Times New Roman"/>
          <w:sz w:val="24"/>
          <w:szCs w:val="24"/>
        </w:rPr>
        <w:t>Lapangan</w:t>
      </w:r>
      <w:r w:rsidR="0066665E">
        <w:rPr>
          <w:rFonts w:ascii="Times New Roman" w:hAnsi="Times New Roman" w:cs="Times New Roman"/>
          <w:sz w:val="24"/>
          <w:szCs w:val="24"/>
          <w:lang w:val="id-ID"/>
        </w:rPr>
        <w:t xml:space="preserve"> (PKL)</w:t>
      </w:r>
      <w:r>
        <w:rPr>
          <w:rFonts w:ascii="Times New Roman" w:hAnsi="Times New Roman" w:cs="Times New Roman"/>
          <w:sz w:val="24"/>
          <w:szCs w:val="24"/>
        </w:rPr>
        <w:t xml:space="preserve"> ini di laksanakan bertujuan sebagai salah satu syarat untuk menyelesaikan studi Diploma III Perpustakaan Fakultas Ilmu Sosial dan Ilmu Politik Universitas Muhammadiyah Mataram. Praktek Kuliah Lapa</w:t>
      </w:r>
      <w:r w:rsidR="00D90A53">
        <w:rPr>
          <w:rFonts w:ascii="Times New Roman" w:hAnsi="Times New Roman" w:cs="Times New Roman"/>
          <w:sz w:val="24"/>
          <w:szCs w:val="24"/>
        </w:rPr>
        <w:t xml:space="preserve">ngan ini dimulai dari tanggal 1 Maret 2022 sampai dengan </w:t>
      </w:r>
      <w:r w:rsidR="004C345E">
        <w:rPr>
          <w:rFonts w:ascii="Times New Roman" w:hAnsi="Times New Roman" w:cs="Times New Roman"/>
          <w:sz w:val="24"/>
          <w:szCs w:val="24"/>
        </w:rPr>
        <w:t>30</w:t>
      </w:r>
      <w:r>
        <w:rPr>
          <w:rFonts w:ascii="Times New Roman" w:hAnsi="Times New Roman" w:cs="Times New Roman"/>
          <w:sz w:val="24"/>
          <w:szCs w:val="24"/>
        </w:rPr>
        <w:t xml:space="preserve"> April</w:t>
      </w:r>
    </w:p>
    <w:p w:rsidR="00A066B4" w:rsidRDefault="00A066B4" w:rsidP="00A066B4">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ab/>
        <w:t>Dalam penyusunan Laporan Prakt</w:t>
      </w:r>
      <w:r>
        <w:rPr>
          <w:rFonts w:ascii="Times New Roman" w:hAnsi="Times New Roman" w:cs="Times New Roman"/>
          <w:sz w:val="24"/>
          <w:szCs w:val="24"/>
          <w:lang w:val="id-ID"/>
        </w:rPr>
        <w:t>i</w:t>
      </w:r>
      <w:r>
        <w:rPr>
          <w:rFonts w:ascii="Times New Roman" w:hAnsi="Times New Roman" w:cs="Times New Roman"/>
          <w:sz w:val="24"/>
          <w:szCs w:val="24"/>
        </w:rPr>
        <w:t>k K</w:t>
      </w:r>
      <w:r>
        <w:rPr>
          <w:rFonts w:ascii="Times New Roman" w:hAnsi="Times New Roman" w:cs="Times New Roman"/>
          <w:sz w:val="24"/>
          <w:szCs w:val="24"/>
          <w:lang w:val="id-ID"/>
        </w:rPr>
        <w:t>uli</w:t>
      </w:r>
      <w:r>
        <w:rPr>
          <w:rFonts w:ascii="Times New Roman" w:hAnsi="Times New Roman" w:cs="Times New Roman"/>
          <w:sz w:val="24"/>
          <w:szCs w:val="24"/>
        </w:rPr>
        <w:t>a</w:t>
      </w:r>
      <w:r>
        <w:rPr>
          <w:rFonts w:ascii="Times New Roman" w:hAnsi="Times New Roman" w:cs="Times New Roman"/>
          <w:sz w:val="24"/>
          <w:szCs w:val="24"/>
          <w:lang w:val="id-ID"/>
        </w:rPr>
        <w:t>h</w:t>
      </w:r>
      <w:r>
        <w:rPr>
          <w:rFonts w:ascii="Times New Roman" w:hAnsi="Times New Roman" w:cs="Times New Roman"/>
          <w:sz w:val="24"/>
          <w:szCs w:val="24"/>
        </w:rPr>
        <w:t xml:space="preserve"> Lapan</w:t>
      </w:r>
      <w:r w:rsidR="00D90A53">
        <w:rPr>
          <w:rFonts w:ascii="Times New Roman" w:hAnsi="Times New Roman" w:cs="Times New Roman"/>
          <w:sz w:val="24"/>
          <w:szCs w:val="24"/>
        </w:rPr>
        <w:t xml:space="preserve">gan (PKL) ini kami mendapatkan </w:t>
      </w:r>
      <w:r>
        <w:rPr>
          <w:rFonts w:ascii="Times New Roman" w:hAnsi="Times New Roman" w:cs="Times New Roman"/>
          <w:sz w:val="24"/>
          <w:szCs w:val="24"/>
        </w:rPr>
        <w:t>banyak sumbangan pemikiran baik berupa bimbingan, petunjuk, bantuan, kritik maupun saran sehingga laporan PKL ini dapat diselesaikan dengan baik, untuk itu kami sampaikan terimakasih kepada:</w:t>
      </w:r>
    </w:p>
    <w:p w:rsidR="00A066B4" w:rsidRDefault="00DC0320" w:rsidP="00A066B4">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Dr.</w:t>
      </w:r>
      <w:r>
        <w:rPr>
          <w:rFonts w:ascii="Times New Roman" w:hAnsi="Times New Roman" w:cs="Times New Roman"/>
          <w:sz w:val="24"/>
          <w:szCs w:val="24"/>
        </w:rPr>
        <w:t>h</w:t>
      </w:r>
      <w:r w:rsidR="00F51795">
        <w:rPr>
          <w:rFonts w:ascii="Times New Roman" w:hAnsi="Times New Roman" w:cs="Times New Roman"/>
          <w:sz w:val="24"/>
          <w:szCs w:val="24"/>
          <w:lang w:val="id-ID"/>
        </w:rPr>
        <w:t xml:space="preserve">. </w:t>
      </w:r>
      <w:r w:rsidR="00F51795">
        <w:rPr>
          <w:rFonts w:ascii="Times New Roman" w:hAnsi="Times New Roman" w:cs="Times New Roman"/>
          <w:sz w:val="24"/>
          <w:szCs w:val="24"/>
        </w:rPr>
        <w:t>Muhammad Ali</w:t>
      </w:r>
      <w:r w:rsidR="00A066B4">
        <w:rPr>
          <w:rFonts w:ascii="Times New Roman" w:hAnsi="Times New Roman" w:cs="Times New Roman"/>
          <w:sz w:val="24"/>
          <w:szCs w:val="24"/>
          <w:lang w:val="id-ID"/>
        </w:rPr>
        <w:t>,</w:t>
      </w:r>
      <w:r w:rsidR="00F51795">
        <w:rPr>
          <w:rFonts w:ascii="Times New Roman" w:hAnsi="Times New Roman" w:cs="Times New Roman"/>
          <w:sz w:val="24"/>
          <w:szCs w:val="24"/>
          <w:lang w:val="id-ID"/>
        </w:rPr>
        <w:t xml:space="preserve"> M</w:t>
      </w:r>
      <w:r w:rsidR="00F51795">
        <w:rPr>
          <w:rFonts w:ascii="Times New Roman" w:hAnsi="Times New Roman" w:cs="Times New Roman"/>
          <w:sz w:val="24"/>
          <w:szCs w:val="24"/>
        </w:rPr>
        <w:t>.Si</w:t>
      </w:r>
      <w:r w:rsidR="00A066B4">
        <w:rPr>
          <w:rFonts w:ascii="Times New Roman" w:hAnsi="Times New Roman" w:cs="Times New Roman"/>
          <w:sz w:val="24"/>
          <w:szCs w:val="24"/>
          <w:lang w:val="id-ID"/>
        </w:rPr>
        <w:t>, Selaku Dekan Fisipol U</w:t>
      </w:r>
      <w:r w:rsidR="00F51795">
        <w:rPr>
          <w:rFonts w:ascii="Times New Roman" w:hAnsi="Times New Roman" w:cs="Times New Roman"/>
          <w:sz w:val="24"/>
          <w:szCs w:val="24"/>
          <w:lang w:val="id-ID"/>
        </w:rPr>
        <w:t>niversitas Muhammadiyah Mataram</w:t>
      </w:r>
      <w:r w:rsidR="00A066B4">
        <w:rPr>
          <w:rFonts w:ascii="Times New Roman" w:hAnsi="Times New Roman" w:cs="Times New Roman"/>
          <w:sz w:val="24"/>
          <w:szCs w:val="24"/>
          <w:lang w:val="id-ID"/>
        </w:rPr>
        <w:t>, yang mendukung adanya Program Studi DIII Ilmu Perpustakaan.</w:t>
      </w:r>
    </w:p>
    <w:p w:rsidR="00D90A53" w:rsidRDefault="00D90A53" w:rsidP="003C25E1">
      <w:pPr>
        <w:pStyle w:val="ListParagraph"/>
        <w:numPr>
          <w:ilvl w:val="0"/>
          <w:numId w:val="1"/>
        </w:numPr>
        <w:spacing w:line="360" w:lineRule="auto"/>
        <w:jc w:val="both"/>
        <w:rPr>
          <w:rFonts w:ascii="Times New Roman" w:hAnsi="Times New Roman" w:cs="Times New Roman"/>
          <w:sz w:val="24"/>
          <w:szCs w:val="24"/>
        </w:rPr>
      </w:pPr>
      <w:r w:rsidRPr="00D90A53">
        <w:rPr>
          <w:rFonts w:ascii="Times New Roman" w:hAnsi="Times New Roman" w:cs="Times New Roman"/>
          <w:sz w:val="24"/>
          <w:szCs w:val="24"/>
        </w:rPr>
        <w:t>Bapak Ridwan, S.I.P</w:t>
      </w:r>
      <w:r w:rsidR="00A066B4" w:rsidRPr="00D90A53">
        <w:rPr>
          <w:rFonts w:ascii="Times New Roman" w:hAnsi="Times New Roman" w:cs="Times New Roman"/>
          <w:sz w:val="24"/>
          <w:szCs w:val="24"/>
        </w:rPr>
        <w:t>.</w:t>
      </w:r>
      <w:r w:rsidRPr="00D90A53">
        <w:rPr>
          <w:rFonts w:ascii="Times New Roman" w:hAnsi="Times New Roman" w:cs="Times New Roman"/>
          <w:sz w:val="24"/>
          <w:szCs w:val="24"/>
        </w:rPr>
        <w:t>,MM.</w:t>
      </w:r>
      <w:r w:rsidR="00A066B4" w:rsidRPr="00D90A53">
        <w:rPr>
          <w:rFonts w:ascii="Times New Roman" w:hAnsi="Times New Roman" w:cs="Times New Roman"/>
          <w:sz w:val="24"/>
          <w:szCs w:val="24"/>
        </w:rPr>
        <w:t xml:space="preserve"> selaku Ketua Jurusan Program Stud</w:t>
      </w:r>
      <w:r w:rsidR="004C345E">
        <w:rPr>
          <w:rFonts w:ascii="Times New Roman" w:hAnsi="Times New Roman" w:cs="Times New Roman"/>
          <w:sz w:val="24"/>
          <w:szCs w:val="24"/>
        </w:rPr>
        <w:t>i Diploma III Ilmu Perpustakaan.</w:t>
      </w:r>
    </w:p>
    <w:p w:rsidR="004C345E" w:rsidRDefault="00444558" w:rsidP="003C25E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Ibu</w:t>
      </w:r>
      <w:r w:rsidR="004C345E">
        <w:rPr>
          <w:rFonts w:ascii="Times New Roman" w:hAnsi="Times New Roman" w:cs="Times New Roman"/>
          <w:sz w:val="24"/>
          <w:szCs w:val="24"/>
        </w:rPr>
        <w:t xml:space="preserve"> Rohana, S.IP.,M.IP. Selaku Dosen pembimbing praktik kerja lapangan</w:t>
      </w:r>
    </w:p>
    <w:p w:rsidR="00A066B4" w:rsidRPr="00D90A53" w:rsidRDefault="00444558" w:rsidP="004C345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Ibu</w:t>
      </w:r>
      <w:r w:rsidR="0066665E">
        <w:rPr>
          <w:rFonts w:ascii="Times New Roman" w:hAnsi="Times New Roman" w:cs="Times New Roman"/>
          <w:sz w:val="24"/>
          <w:szCs w:val="24"/>
        </w:rPr>
        <w:t xml:space="preserve"> </w:t>
      </w:r>
      <w:r w:rsidR="00DC0320">
        <w:rPr>
          <w:rFonts w:ascii="Times New Roman" w:hAnsi="Times New Roman" w:cs="Times New Roman"/>
          <w:sz w:val="24"/>
          <w:szCs w:val="24"/>
        </w:rPr>
        <w:t>Rika Kurniawati, S.Pd</w:t>
      </w:r>
      <w:r w:rsidR="004C345E">
        <w:rPr>
          <w:rFonts w:ascii="Times New Roman" w:hAnsi="Times New Roman" w:cs="Times New Roman"/>
          <w:sz w:val="24"/>
          <w:szCs w:val="24"/>
        </w:rPr>
        <w:t>.I, M.Hum.</w:t>
      </w:r>
      <w:r w:rsidR="00A066B4" w:rsidRPr="00D90A53">
        <w:rPr>
          <w:rFonts w:ascii="Times New Roman" w:hAnsi="Times New Roman" w:cs="Times New Roman"/>
          <w:sz w:val="24"/>
          <w:szCs w:val="24"/>
        </w:rPr>
        <w:t xml:space="preserve"> selak</w:t>
      </w:r>
      <w:r w:rsidR="004C345E">
        <w:rPr>
          <w:rFonts w:ascii="Times New Roman" w:hAnsi="Times New Roman" w:cs="Times New Roman"/>
          <w:sz w:val="24"/>
          <w:szCs w:val="24"/>
        </w:rPr>
        <w:t>u kepala UPT. Perpustakaan UIN Mataram</w:t>
      </w:r>
      <w:r w:rsidR="00A066B4" w:rsidRPr="00D90A53">
        <w:rPr>
          <w:rFonts w:ascii="Times New Roman" w:hAnsi="Times New Roman" w:cs="Times New Roman"/>
          <w:sz w:val="24"/>
          <w:szCs w:val="24"/>
        </w:rPr>
        <w:t xml:space="preserve"> sekaligus sebagai penanggung jawab</w:t>
      </w:r>
      <w:r w:rsidR="00A066B4" w:rsidRPr="00D90A53">
        <w:rPr>
          <w:rFonts w:ascii="Times New Roman" w:hAnsi="Times New Roman" w:cs="Times New Roman"/>
          <w:sz w:val="24"/>
          <w:szCs w:val="24"/>
          <w:lang w:val="id-ID"/>
        </w:rPr>
        <w:t xml:space="preserve"> Praktik Kuliah Lapangan</w:t>
      </w:r>
      <w:r w:rsidR="004C345E">
        <w:rPr>
          <w:rFonts w:ascii="Times New Roman" w:hAnsi="Times New Roman" w:cs="Times New Roman"/>
          <w:sz w:val="24"/>
          <w:szCs w:val="24"/>
        </w:rPr>
        <w:t xml:space="preserve"> </w:t>
      </w:r>
      <w:r w:rsidR="00A066B4" w:rsidRPr="00D90A53">
        <w:rPr>
          <w:rFonts w:ascii="Times New Roman" w:hAnsi="Times New Roman" w:cs="Times New Roman"/>
          <w:sz w:val="24"/>
          <w:szCs w:val="24"/>
          <w:lang w:val="id-ID"/>
        </w:rPr>
        <w:t>(</w:t>
      </w:r>
      <w:r w:rsidR="00A066B4" w:rsidRPr="00D90A53">
        <w:rPr>
          <w:rFonts w:ascii="Times New Roman" w:hAnsi="Times New Roman" w:cs="Times New Roman"/>
          <w:sz w:val="24"/>
          <w:szCs w:val="24"/>
        </w:rPr>
        <w:t>PKL</w:t>
      </w:r>
      <w:r w:rsidR="00A066B4" w:rsidRPr="00D90A53">
        <w:rPr>
          <w:rFonts w:ascii="Times New Roman" w:hAnsi="Times New Roman" w:cs="Times New Roman"/>
          <w:sz w:val="24"/>
          <w:szCs w:val="24"/>
          <w:lang w:val="id-ID"/>
        </w:rPr>
        <w:t>)</w:t>
      </w:r>
      <w:r w:rsidR="004C345E">
        <w:rPr>
          <w:rFonts w:ascii="Times New Roman" w:hAnsi="Times New Roman" w:cs="Times New Roman"/>
          <w:sz w:val="24"/>
          <w:szCs w:val="24"/>
        </w:rPr>
        <w:t xml:space="preserve"> di UPT Perpustakaan UIN Mataram</w:t>
      </w:r>
      <w:r w:rsidR="00A066B4" w:rsidRPr="00D90A53">
        <w:rPr>
          <w:rFonts w:ascii="Times New Roman" w:hAnsi="Times New Roman" w:cs="Times New Roman"/>
          <w:sz w:val="24"/>
          <w:szCs w:val="24"/>
        </w:rPr>
        <w:t>.</w:t>
      </w:r>
    </w:p>
    <w:p w:rsidR="00A066B4" w:rsidRDefault="00A066B4" w:rsidP="00D90A5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Seluruh pustakawan UPT. Perpustakaan </w:t>
      </w:r>
      <w:r w:rsidR="00D90A53">
        <w:rPr>
          <w:rFonts w:ascii="Times New Roman" w:hAnsi="Times New Roman" w:cs="Times New Roman"/>
          <w:sz w:val="24"/>
          <w:szCs w:val="24"/>
        </w:rPr>
        <w:t>Universitas Islam Negeri Mataram</w:t>
      </w:r>
      <w:r>
        <w:rPr>
          <w:rFonts w:ascii="Times New Roman" w:hAnsi="Times New Roman" w:cs="Times New Roman"/>
          <w:sz w:val="24"/>
          <w:szCs w:val="24"/>
        </w:rPr>
        <w:t xml:space="preserve"> yang telah memberikan dukungan sehingga terlaksananya PKL ini dengan baik.</w:t>
      </w:r>
    </w:p>
    <w:p w:rsidR="00A066B4" w:rsidRDefault="00A066B4" w:rsidP="00A066B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rekan-rekan yang telah membantu dalam menyelesaikan laporan</w:t>
      </w:r>
      <w:r>
        <w:rPr>
          <w:rFonts w:ascii="Times New Roman" w:hAnsi="Times New Roman" w:cs="Times New Roman"/>
          <w:sz w:val="24"/>
          <w:szCs w:val="24"/>
          <w:lang w:val="id-ID"/>
        </w:rPr>
        <w:t xml:space="preserve"> Praktik Kuliah Lapangan(</w:t>
      </w:r>
      <w:r>
        <w:rPr>
          <w:rFonts w:ascii="Times New Roman" w:hAnsi="Times New Roman" w:cs="Times New Roman"/>
          <w:sz w:val="24"/>
          <w:szCs w:val="24"/>
        </w:rPr>
        <w:t>PKL</w:t>
      </w:r>
      <w:r>
        <w:rPr>
          <w:rFonts w:ascii="Times New Roman" w:hAnsi="Times New Roman" w:cs="Times New Roman"/>
          <w:sz w:val="24"/>
          <w:szCs w:val="24"/>
          <w:lang w:val="id-ID"/>
        </w:rPr>
        <w:t xml:space="preserve">) </w:t>
      </w:r>
      <w:r>
        <w:rPr>
          <w:rFonts w:ascii="Times New Roman" w:hAnsi="Times New Roman" w:cs="Times New Roman"/>
          <w:sz w:val="24"/>
          <w:szCs w:val="24"/>
        </w:rPr>
        <w:t>ini.</w:t>
      </w:r>
    </w:p>
    <w:p w:rsidR="00A066B4" w:rsidRDefault="00A066B4" w:rsidP="00A066B4">
      <w:pPr>
        <w:pStyle w:val="ListParagraph"/>
        <w:spacing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lastRenderedPageBreak/>
        <w:t>Kami menyadari dengan sepenuhnya bahwa Laporan Prakt</w:t>
      </w:r>
      <w:r>
        <w:rPr>
          <w:rFonts w:ascii="Times New Roman" w:hAnsi="Times New Roman" w:cs="Times New Roman"/>
          <w:sz w:val="24"/>
          <w:szCs w:val="24"/>
          <w:lang w:val="id-ID"/>
        </w:rPr>
        <w:t>i</w:t>
      </w:r>
      <w:r>
        <w:rPr>
          <w:rFonts w:ascii="Times New Roman" w:hAnsi="Times New Roman" w:cs="Times New Roman"/>
          <w:sz w:val="24"/>
          <w:szCs w:val="24"/>
        </w:rPr>
        <w:t xml:space="preserve">k Kerja Lapangan (PKL) yang kami susun ini masih jauh dari kesempurnaan. Oleh karena itu, kritik dan saran yang bersifat membangun demi laporan ini.  </w:t>
      </w:r>
    </w:p>
    <w:p w:rsidR="00A066B4" w:rsidRDefault="00A066B4" w:rsidP="00A066B4">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lang w:val="id-ID"/>
        </w:rPr>
        <w:t>Penulis mengharap kiranya laporan ini dapat bermanfaat bagi penilis khususnya dan pembaca pada umumnya.</w:t>
      </w:r>
    </w:p>
    <w:p w:rsidR="00A066B4" w:rsidRDefault="00A066B4" w:rsidP="00A066B4">
      <w:pPr>
        <w:spacing w:line="360" w:lineRule="auto"/>
        <w:ind w:left="5760" w:firstLine="720"/>
        <w:jc w:val="both"/>
        <w:rPr>
          <w:rFonts w:ascii="Times New Roman" w:hAnsi="Times New Roman" w:cs="Times New Roman"/>
          <w:sz w:val="24"/>
          <w:szCs w:val="24"/>
          <w:lang w:val="id-ID"/>
        </w:rPr>
      </w:pPr>
    </w:p>
    <w:p w:rsidR="00A066B4" w:rsidRDefault="00C704A7" w:rsidP="00A066B4">
      <w:pPr>
        <w:spacing w:line="360" w:lineRule="auto"/>
        <w:ind w:left="4820" w:firstLine="720"/>
        <w:jc w:val="both"/>
        <w:rPr>
          <w:rFonts w:ascii="Times New Roman" w:hAnsi="Times New Roman" w:cs="Times New Roman"/>
          <w:sz w:val="24"/>
          <w:szCs w:val="24"/>
          <w:lang w:val="id-ID"/>
        </w:rPr>
      </w:pPr>
      <w:r>
        <w:rPr>
          <w:rFonts w:ascii="Times New Roman" w:hAnsi="Times New Roman" w:cs="Times New Roman"/>
          <w:sz w:val="24"/>
          <w:szCs w:val="24"/>
        </w:rPr>
        <w:t>Mataram, 10</w:t>
      </w:r>
      <w:r w:rsidR="00842125">
        <w:rPr>
          <w:rFonts w:ascii="Times New Roman" w:hAnsi="Times New Roman" w:cs="Times New Roman"/>
          <w:sz w:val="24"/>
          <w:szCs w:val="24"/>
        </w:rPr>
        <w:t xml:space="preserve"> Mei 2022</w:t>
      </w:r>
    </w:p>
    <w:p w:rsidR="00A066B4" w:rsidRDefault="00A066B4" w:rsidP="00A066B4">
      <w:pPr>
        <w:spacing w:line="360" w:lineRule="auto"/>
        <w:ind w:left="4820" w:firstLine="720"/>
        <w:jc w:val="both"/>
        <w:rPr>
          <w:rFonts w:ascii="Times New Roman" w:hAnsi="Times New Roman" w:cs="Times New Roman"/>
          <w:sz w:val="24"/>
          <w:szCs w:val="24"/>
        </w:rPr>
      </w:pPr>
    </w:p>
    <w:p w:rsidR="00A066B4" w:rsidRDefault="00A066B4" w:rsidP="00A066B4">
      <w:pPr>
        <w:spacing w:line="360" w:lineRule="auto"/>
        <w:ind w:left="5760"/>
        <w:jc w:val="both"/>
        <w:rPr>
          <w:rFonts w:ascii="Times New Roman" w:hAnsi="Times New Roman" w:cs="Times New Roman"/>
          <w:sz w:val="24"/>
          <w:szCs w:val="24"/>
        </w:rPr>
      </w:pPr>
      <w:r>
        <w:rPr>
          <w:rFonts w:ascii="Times New Roman" w:hAnsi="Times New Roman" w:cs="Times New Roman"/>
          <w:sz w:val="24"/>
          <w:szCs w:val="24"/>
        </w:rPr>
        <w:t xml:space="preserve">      Penyusun</w:t>
      </w:r>
    </w:p>
    <w:p w:rsidR="006F1848" w:rsidRPr="00F51795" w:rsidRDefault="00A066B4" w:rsidP="00F51795">
      <w:pPr>
        <w:rPr>
          <w:rFonts w:ascii="Times New Roman" w:hAnsi="Times New Roman" w:cs="Times New Roman"/>
          <w:sz w:val="24"/>
          <w:szCs w:val="24"/>
        </w:rPr>
      </w:pPr>
      <w:r>
        <w:rPr>
          <w:rFonts w:ascii="Times New Roman" w:hAnsi="Times New Roman" w:cs="Times New Roman"/>
          <w:sz w:val="24"/>
          <w:szCs w:val="24"/>
        </w:rPr>
        <w:br w:type="page"/>
      </w:r>
    </w:p>
    <w:p w:rsidR="00A066B4" w:rsidRDefault="00A066B4" w:rsidP="00A066B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lastRenderedPageBreak/>
        <w:t>DAFTAR ISI</w:t>
      </w:r>
    </w:p>
    <w:p w:rsidR="00A066B4" w:rsidRDefault="00A066B4" w:rsidP="00A066B4">
      <w:pPr>
        <w:spacing w:line="360" w:lineRule="auto"/>
        <w:jc w:val="center"/>
        <w:rPr>
          <w:rFonts w:ascii="Times New Roman" w:hAnsi="Times New Roman" w:cs="Times New Roman"/>
          <w:b/>
          <w:bCs/>
          <w:sz w:val="24"/>
          <w:szCs w:val="24"/>
          <w:lang w:val="id-ID"/>
        </w:rPr>
      </w:pPr>
    </w:p>
    <w:p w:rsidR="00A066B4" w:rsidRDefault="00A066B4" w:rsidP="00DC0320">
      <w:pPr>
        <w:tabs>
          <w:tab w:val="center" w:leader="dot" w:pos="8266"/>
          <w:tab w:val="left" w:pos="8789"/>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HALAMAN JUDUL</w:t>
      </w:r>
      <w:r>
        <w:rPr>
          <w:rFonts w:ascii="Times New Roman" w:hAnsi="Times New Roman" w:cs="Times New Roman"/>
          <w:b/>
          <w:bCs/>
          <w:sz w:val="24"/>
          <w:szCs w:val="24"/>
          <w:lang w:val="id-ID"/>
        </w:rPr>
        <w:tab/>
        <w:t>i</w:t>
      </w:r>
    </w:p>
    <w:p w:rsidR="00A066B4" w:rsidRDefault="00A066B4" w:rsidP="00DC0320">
      <w:pPr>
        <w:tabs>
          <w:tab w:val="center" w:leader="dot" w:pos="8266"/>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HALAMAN PENGESAHAN</w:t>
      </w:r>
      <w:r>
        <w:rPr>
          <w:rFonts w:ascii="Times New Roman" w:hAnsi="Times New Roman" w:cs="Times New Roman"/>
          <w:b/>
          <w:bCs/>
          <w:sz w:val="24"/>
          <w:szCs w:val="24"/>
          <w:lang w:val="id-ID"/>
        </w:rPr>
        <w:tab/>
        <w:t>ii</w:t>
      </w:r>
    </w:p>
    <w:p w:rsidR="00A066B4" w:rsidRDefault="00A066B4" w:rsidP="00DC0320">
      <w:pPr>
        <w:tabs>
          <w:tab w:val="center" w:leader="dot" w:pos="8266"/>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KATA PENGANTAR</w:t>
      </w:r>
      <w:r>
        <w:rPr>
          <w:rFonts w:ascii="Times New Roman" w:hAnsi="Times New Roman" w:cs="Times New Roman"/>
          <w:b/>
          <w:bCs/>
          <w:sz w:val="24"/>
          <w:szCs w:val="24"/>
          <w:lang w:val="id-ID"/>
        </w:rPr>
        <w:tab/>
        <w:t>iii</w:t>
      </w:r>
    </w:p>
    <w:p w:rsidR="00A066B4" w:rsidRDefault="00A066B4" w:rsidP="00DC0320">
      <w:pPr>
        <w:tabs>
          <w:tab w:val="center" w:leader="dot" w:pos="8266"/>
          <w:tab w:val="left" w:pos="8647"/>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DAFTAR ISI.</w:t>
      </w:r>
      <w:r>
        <w:rPr>
          <w:rFonts w:ascii="Times New Roman" w:hAnsi="Times New Roman" w:cs="Times New Roman"/>
          <w:b/>
          <w:bCs/>
          <w:sz w:val="24"/>
          <w:szCs w:val="24"/>
          <w:lang w:val="id-ID"/>
        </w:rPr>
        <w:tab/>
        <w:t>v</w:t>
      </w:r>
    </w:p>
    <w:p w:rsidR="00A066B4" w:rsidRDefault="00A066B4" w:rsidP="00DC0320">
      <w:pPr>
        <w:tabs>
          <w:tab w:val="center" w:leader="dot" w:pos="8266"/>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BAB I PENDAHULUAN.</w:t>
      </w:r>
      <w:r>
        <w:rPr>
          <w:rFonts w:ascii="Times New Roman" w:hAnsi="Times New Roman" w:cs="Times New Roman"/>
          <w:b/>
          <w:bCs/>
          <w:sz w:val="24"/>
          <w:szCs w:val="24"/>
          <w:lang w:val="id-ID"/>
        </w:rPr>
        <w:tab/>
        <w:t>1</w:t>
      </w:r>
    </w:p>
    <w:p w:rsidR="00A066B4" w:rsidRDefault="00A066B4" w:rsidP="00DC0320">
      <w:pPr>
        <w:pStyle w:val="ListParagraph"/>
        <w:numPr>
          <w:ilvl w:val="1"/>
          <w:numId w:val="2"/>
        </w:numPr>
        <w:tabs>
          <w:tab w:val="center" w:leader="dot" w:pos="8266"/>
        </w:tabs>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lang w:val="id-ID"/>
        </w:rPr>
        <w:tab/>
        <w:t>1</w:t>
      </w:r>
    </w:p>
    <w:p w:rsidR="00A066B4" w:rsidRDefault="00A066B4" w:rsidP="00DC0320">
      <w:pPr>
        <w:pStyle w:val="ListParagraph"/>
        <w:numPr>
          <w:ilvl w:val="1"/>
          <w:numId w:val="2"/>
        </w:numPr>
        <w:tabs>
          <w:tab w:val="center" w:leader="dot" w:pos="8266"/>
        </w:tabs>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Tujuan PKL.</w:t>
      </w:r>
      <w:r>
        <w:rPr>
          <w:rFonts w:ascii="Times New Roman" w:hAnsi="Times New Roman" w:cs="Times New Roman"/>
          <w:sz w:val="24"/>
          <w:szCs w:val="24"/>
          <w:lang w:val="id-ID"/>
        </w:rPr>
        <w:tab/>
      </w:r>
      <w:r w:rsidR="00F51795">
        <w:rPr>
          <w:rFonts w:ascii="Times New Roman" w:hAnsi="Times New Roman" w:cs="Times New Roman"/>
          <w:sz w:val="24"/>
          <w:szCs w:val="24"/>
        </w:rPr>
        <w:t>3</w:t>
      </w:r>
    </w:p>
    <w:p w:rsidR="00A066B4" w:rsidRDefault="00F51795" w:rsidP="00DC0320">
      <w:pPr>
        <w:pStyle w:val="ListParagraph"/>
        <w:numPr>
          <w:ilvl w:val="1"/>
          <w:numId w:val="2"/>
        </w:numPr>
        <w:tabs>
          <w:tab w:val="center" w:leader="dot" w:pos="8266"/>
        </w:tabs>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Manfaat PKL.</w:t>
      </w:r>
      <w:r>
        <w:rPr>
          <w:rFonts w:ascii="Times New Roman" w:hAnsi="Times New Roman" w:cs="Times New Roman"/>
          <w:sz w:val="24"/>
          <w:szCs w:val="24"/>
        </w:rPr>
        <w:tab/>
        <w:t>4</w:t>
      </w:r>
    </w:p>
    <w:p w:rsidR="00A066B4" w:rsidRDefault="000B7670" w:rsidP="00DC0320">
      <w:pPr>
        <w:pStyle w:val="ListParagraph"/>
        <w:numPr>
          <w:ilvl w:val="1"/>
          <w:numId w:val="2"/>
        </w:numPr>
        <w:tabs>
          <w:tab w:val="center" w:leader="dot" w:pos="8266"/>
        </w:tabs>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Waktu, Tempat </w:t>
      </w:r>
      <w:r w:rsidR="00B05402">
        <w:rPr>
          <w:rFonts w:ascii="Times New Roman" w:hAnsi="Times New Roman" w:cs="Times New Roman"/>
          <w:sz w:val="24"/>
          <w:szCs w:val="24"/>
        </w:rPr>
        <w:t>dan Prosedur Kegiatan PKL</w:t>
      </w:r>
      <w:r w:rsidR="00B05402">
        <w:rPr>
          <w:rFonts w:ascii="Times New Roman" w:hAnsi="Times New Roman" w:cs="Times New Roman"/>
          <w:sz w:val="24"/>
          <w:szCs w:val="24"/>
        </w:rPr>
        <w:tab/>
        <w:t>4</w:t>
      </w:r>
    </w:p>
    <w:p w:rsidR="00A066B4" w:rsidRPr="00B05402" w:rsidRDefault="003C25E1" w:rsidP="00DC0320">
      <w:pPr>
        <w:tabs>
          <w:tab w:val="center" w:leader="dot" w:pos="8266"/>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BAB II </w:t>
      </w:r>
      <w:r w:rsidR="00A066B4">
        <w:rPr>
          <w:rFonts w:ascii="Times New Roman" w:hAnsi="Times New Roman" w:cs="Times New Roman"/>
          <w:b/>
          <w:bCs/>
          <w:sz w:val="24"/>
          <w:szCs w:val="24"/>
          <w:lang w:val="id-ID"/>
        </w:rPr>
        <w:t xml:space="preserve">GAMBARAN UMUM </w:t>
      </w:r>
      <w:r w:rsidR="00C36EBE">
        <w:rPr>
          <w:rFonts w:ascii="Times New Roman" w:hAnsi="Times New Roman" w:cs="Times New Roman"/>
          <w:b/>
          <w:bCs/>
          <w:sz w:val="24"/>
          <w:szCs w:val="24"/>
        </w:rPr>
        <w:t>LOKASI PKL</w:t>
      </w:r>
      <w:r w:rsidR="00A066B4">
        <w:rPr>
          <w:rFonts w:ascii="Times New Roman" w:hAnsi="Times New Roman" w:cs="Times New Roman"/>
          <w:b/>
          <w:bCs/>
          <w:sz w:val="24"/>
          <w:szCs w:val="24"/>
        </w:rPr>
        <w:t>.</w:t>
      </w:r>
      <w:r w:rsidR="00B05402">
        <w:rPr>
          <w:rFonts w:ascii="Times New Roman" w:hAnsi="Times New Roman" w:cs="Times New Roman"/>
          <w:b/>
          <w:bCs/>
          <w:sz w:val="24"/>
          <w:szCs w:val="24"/>
          <w:lang w:val="id-ID"/>
        </w:rPr>
        <w:tab/>
      </w:r>
      <w:r w:rsidR="00B05402">
        <w:rPr>
          <w:rFonts w:ascii="Times New Roman" w:hAnsi="Times New Roman" w:cs="Times New Roman"/>
          <w:b/>
          <w:bCs/>
          <w:sz w:val="24"/>
          <w:szCs w:val="24"/>
        </w:rPr>
        <w:t>6</w:t>
      </w:r>
    </w:p>
    <w:p w:rsidR="00A066B4" w:rsidRPr="000B7670" w:rsidRDefault="000B7670" w:rsidP="00DC0320">
      <w:pPr>
        <w:pStyle w:val="ListParagraph"/>
        <w:numPr>
          <w:ilvl w:val="0"/>
          <w:numId w:val="40"/>
        </w:numPr>
        <w:tabs>
          <w:tab w:val="center" w:leader="dot" w:pos="8266"/>
        </w:tabs>
        <w:spacing w:line="360" w:lineRule="auto"/>
        <w:jc w:val="both"/>
        <w:rPr>
          <w:rFonts w:ascii="Times New Roman" w:hAnsi="Times New Roman" w:cs="Times New Roman"/>
          <w:sz w:val="24"/>
          <w:szCs w:val="24"/>
        </w:rPr>
      </w:pPr>
      <w:r>
        <w:rPr>
          <w:rFonts w:ascii="Times New Roman" w:hAnsi="Times New Roman" w:cs="Times New Roman"/>
          <w:sz w:val="24"/>
          <w:szCs w:val="24"/>
        </w:rPr>
        <w:t>Profil Singkat</w:t>
      </w:r>
      <w:r w:rsidR="00A066B4" w:rsidRPr="000B7670">
        <w:rPr>
          <w:rFonts w:ascii="Times New Roman" w:hAnsi="Times New Roman" w:cs="Times New Roman"/>
          <w:sz w:val="24"/>
          <w:szCs w:val="24"/>
        </w:rPr>
        <w:t xml:space="preserve"> Upt. Perpu</w:t>
      </w:r>
      <w:r w:rsidR="00D30AEC" w:rsidRPr="000B7670">
        <w:rPr>
          <w:rFonts w:ascii="Times New Roman" w:hAnsi="Times New Roman" w:cs="Times New Roman"/>
          <w:sz w:val="24"/>
          <w:szCs w:val="24"/>
        </w:rPr>
        <w:t>stakaan UIN</w:t>
      </w:r>
      <w:r w:rsidR="00A066B4" w:rsidRPr="000B7670">
        <w:rPr>
          <w:rFonts w:ascii="Times New Roman" w:hAnsi="Times New Roman" w:cs="Times New Roman"/>
          <w:sz w:val="24"/>
          <w:szCs w:val="24"/>
        </w:rPr>
        <w:t xml:space="preserve"> Mataram</w:t>
      </w:r>
      <w:r w:rsidR="00B05402">
        <w:rPr>
          <w:rFonts w:ascii="Times New Roman" w:hAnsi="Times New Roman" w:cs="Times New Roman"/>
          <w:sz w:val="24"/>
          <w:szCs w:val="24"/>
          <w:lang w:val="id-ID"/>
        </w:rPr>
        <w:tab/>
      </w:r>
      <w:r w:rsidR="00B05402">
        <w:rPr>
          <w:rFonts w:ascii="Times New Roman" w:hAnsi="Times New Roman" w:cs="Times New Roman"/>
          <w:sz w:val="24"/>
          <w:szCs w:val="24"/>
        </w:rPr>
        <w:t>6</w:t>
      </w:r>
    </w:p>
    <w:p w:rsidR="00A066B4" w:rsidRPr="000B7670" w:rsidRDefault="000B7670" w:rsidP="00DC0320">
      <w:pPr>
        <w:pStyle w:val="ListParagraph"/>
        <w:numPr>
          <w:ilvl w:val="0"/>
          <w:numId w:val="40"/>
        </w:numPr>
        <w:tabs>
          <w:tab w:val="center" w:leader="dot" w:pos="8190"/>
        </w:tabs>
        <w:spacing w:line="360" w:lineRule="auto"/>
        <w:jc w:val="both"/>
        <w:rPr>
          <w:rFonts w:ascii="Times New Roman" w:hAnsi="Times New Roman" w:cs="Times New Roman"/>
          <w:sz w:val="24"/>
          <w:szCs w:val="24"/>
        </w:rPr>
      </w:pPr>
      <w:r>
        <w:rPr>
          <w:rFonts w:ascii="Times New Roman" w:hAnsi="Times New Roman" w:cs="Times New Roman"/>
          <w:sz w:val="24"/>
          <w:szCs w:val="24"/>
        </w:rPr>
        <w:t>Stuktur organisasi Upt Perpustakaan UIN Mataram</w:t>
      </w:r>
      <w:r w:rsidR="00B05402">
        <w:rPr>
          <w:rFonts w:ascii="Times New Roman" w:hAnsi="Times New Roman" w:cs="Times New Roman"/>
          <w:sz w:val="24"/>
          <w:szCs w:val="24"/>
          <w:lang w:val="id-ID"/>
        </w:rPr>
        <w:tab/>
      </w:r>
      <w:r w:rsidR="00B05402">
        <w:rPr>
          <w:rFonts w:ascii="Times New Roman" w:hAnsi="Times New Roman" w:cs="Times New Roman"/>
          <w:sz w:val="24"/>
          <w:szCs w:val="24"/>
        </w:rPr>
        <w:t>12</w:t>
      </w:r>
    </w:p>
    <w:p w:rsidR="00A066B4" w:rsidRPr="00B05402" w:rsidRDefault="00141084" w:rsidP="00DC0320">
      <w:pPr>
        <w:tabs>
          <w:tab w:val="center" w:leader="dot" w:pos="819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BAB III PELAKSANAAN</w:t>
      </w:r>
      <w:r w:rsidR="00A066B4">
        <w:rPr>
          <w:rFonts w:ascii="Times New Roman" w:hAnsi="Times New Roman" w:cs="Times New Roman"/>
          <w:b/>
          <w:bCs/>
          <w:sz w:val="24"/>
          <w:szCs w:val="24"/>
        </w:rPr>
        <w:t xml:space="preserve"> PKL</w:t>
      </w:r>
      <w:r w:rsidR="00B05402">
        <w:rPr>
          <w:rFonts w:ascii="Times New Roman" w:hAnsi="Times New Roman" w:cs="Times New Roman"/>
          <w:b/>
          <w:bCs/>
          <w:sz w:val="24"/>
          <w:szCs w:val="24"/>
          <w:lang w:val="id-ID"/>
        </w:rPr>
        <w:tab/>
      </w:r>
      <w:r w:rsidR="00B05402">
        <w:rPr>
          <w:rFonts w:ascii="Times New Roman" w:hAnsi="Times New Roman" w:cs="Times New Roman"/>
          <w:b/>
          <w:bCs/>
          <w:sz w:val="24"/>
          <w:szCs w:val="24"/>
        </w:rPr>
        <w:t>17</w:t>
      </w:r>
    </w:p>
    <w:p w:rsidR="00A066B4" w:rsidRPr="00141084" w:rsidRDefault="00774B5C" w:rsidP="00DC0320">
      <w:pPr>
        <w:pStyle w:val="ListParagraph"/>
        <w:numPr>
          <w:ilvl w:val="0"/>
          <w:numId w:val="42"/>
        </w:numPr>
        <w:tabs>
          <w:tab w:val="center" w:leader="dot" w:pos="8266"/>
        </w:tabs>
        <w:spacing w:line="360" w:lineRule="auto"/>
        <w:jc w:val="both"/>
        <w:rPr>
          <w:rFonts w:ascii="Times New Roman" w:hAnsi="Times New Roman" w:cs="Times New Roman"/>
          <w:sz w:val="24"/>
          <w:szCs w:val="24"/>
        </w:rPr>
      </w:pPr>
      <w:r>
        <w:rPr>
          <w:rFonts w:ascii="Times New Roman" w:hAnsi="Times New Roman" w:cs="Times New Roman"/>
          <w:sz w:val="24"/>
          <w:szCs w:val="24"/>
        </w:rPr>
        <w:t>Rancangan Program Kegiatan</w:t>
      </w:r>
      <w:r w:rsidR="00B05402">
        <w:rPr>
          <w:rFonts w:ascii="Times New Roman" w:hAnsi="Times New Roman" w:cs="Times New Roman"/>
          <w:sz w:val="24"/>
          <w:szCs w:val="24"/>
          <w:lang w:val="id-ID"/>
        </w:rPr>
        <w:tab/>
      </w:r>
      <w:r w:rsidR="00B05402">
        <w:rPr>
          <w:rFonts w:ascii="Times New Roman" w:hAnsi="Times New Roman" w:cs="Times New Roman"/>
          <w:sz w:val="24"/>
          <w:szCs w:val="24"/>
        </w:rPr>
        <w:t>17</w:t>
      </w:r>
    </w:p>
    <w:p w:rsidR="00A066B4" w:rsidRPr="00FB13D4" w:rsidRDefault="00FB13D4" w:rsidP="00DC0320">
      <w:pPr>
        <w:pStyle w:val="ListParagraph"/>
        <w:numPr>
          <w:ilvl w:val="0"/>
          <w:numId w:val="42"/>
        </w:numPr>
        <w:tabs>
          <w:tab w:val="center" w:leader="dot" w:pos="8266"/>
        </w:tabs>
        <w:spacing w:line="360" w:lineRule="auto"/>
        <w:jc w:val="both"/>
        <w:rPr>
          <w:rFonts w:ascii="Times New Roman" w:hAnsi="Times New Roman" w:cs="Times New Roman"/>
          <w:sz w:val="24"/>
          <w:szCs w:val="24"/>
        </w:rPr>
      </w:pPr>
      <w:r>
        <w:rPr>
          <w:rFonts w:ascii="Times New Roman" w:hAnsi="Times New Roman" w:cs="Times New Roman"/>
          <w:sz w:val="24"/>
          <w:szCs w:val="24"/>
        </w:rPr>
        <w:t>Realisasi Program K</w:t>
      </w:r>
      <w:r w:rsidR="00774B5C">
        <w:rPr>
          <w:rFonts w:ascii="Times New Roman" w:hAnsi="Times New Roman" w:cs="Times New Roman"/>
          <w:sz w:val="24"/>
          <w:szCs w:val="24"/>
        </w:rPr>
        <w:t>egiatan</w:t>
      </w:r>
      <w:r w:rsidR="00B05402">
        <w:rPr>
          <w:rFonts w:ascii="Times New Roman" w:hAnsi="Times New Roman" w:cs="Times New Roman"/>
          <w:sz w:val="24"/>
          <w:szCs w:val="24"/>
          <w:lang w:val="id-ID"/>
        </w:rPr>
        <w:tab/>
      </w:r>
      <w:r w:rsidR="00B05402">
        <w:rPr>
          <w:rFonts w:ascii="Times New Roman" w:hAnsi="Times New Roman" w:cs="Times New Roman"/>
          <w:sz w:val="24"/>
          <w:szCs w:val="24"/>
        </w:rPr>
        <w:t>18</w:t>
      </w:r>
    </w:p>
    <w:p w:rsidR="00A066B4" w:rsidRPr="00774B5C" w:rsidRDefault="00774B5C" w:rsidP="00DC0320">
      <w:pPr>
        <w:pStyle w:val="ListParagraph"/>
        <w:numPr>
          <w:ilvl w:val="0"/>
          <w:numId w:val="42"/>
        </w:numPr>
        <w:tabs>
          <w:tab w:val="center" w:leader="dot" w:pos="8190"/>
        </w:tabs>
        <w:spacing w:line="360" w:lineRule="auto"/>
        <w:jc w:val="both"/>
        <w:rPr>
          <w:rFonts w:ascii="Times New Roman" w:hAnsi="Times New Roman" w:cs="Times New Roman"/>
          <w:sz w:val="24"/>
          <w:szCs w:val="24"/>
        </w:rPr>
      </w:pPr>
      <w:r>
        <w:rPr>
          <w:rFonts w:ascii="Times New Roman" w:hAnsi="Times New Roman" w:cs="Times New Roman"/>
          <w:sz w:val="24"/>
          <w:szCs w:val="24"/>
        </w:rPr>
        <w:t>Kendala Dan Hambatan</w:t>
      </w:r>
      <w:r w:rsidR="00A066B4" w:rsidRPr="00774B5C">
        <w:rPr>
          <w:rFonts w:ascii="Times New Roman" w:hAnsi="Times New Roman" w:cs="Times New Roman"/>
          <w:sz w:val="24"/>
          <w:szCs w:val="24"/>
          <w:lang w:val="id-ID"/>
        </w:rPr>
        <w:tab/>
      </w:r>
      <w:r w:rsidR="00B05402">
        <w:rPr>
          <w:rFonts w:ascii="Times New Roman" w:hAnsi="Times New Roman" w:cs="Times New Roman"/>
          <w:sz w:val="24"/>
          <w:szCs w:val="24"/>
        </w:rPr>
        <w:t>29</w:t>
      </w:r>
    </w:p>
    <w:p w:rsidR="00A066B4" w:rsidRPr="00774B5C" w:rsidRDefault="00774B5C" w:rsidP="00DC0320">
      <w:pPr>
        <w:pStyle w:val="ListParagraph"/>
        <w:numPr>
          <w:ilvl w:val="0"/>
          <w:numId w:val="42"/>
        </w:numPr>
        <w:tabs>
          <w:tab w:val="center" w:leader="dot" w:pos="8266"/>
        </w:tabs>
        <w:spacing w:line="360" w:lineRule="auto"/>
        <w:jc w:val="both"/>
        <w:rPr>
          <w:rFonts w:ascii="Times New Roman" w:hAnsi="Times New Roman" w:cs="Times New Roman"/>
          <w:sz w:val="24"/>
          <w:szCs w:val="24"/>
        </w:rPr>
      </w:pPr>
      <w:r>
        <w:rPr>
          <w:rFonts w:ascii="Times New Roman" w:hAnsi="Times New Roman" w:cs="Times New Roman"/>
          <w:sz w:val="24"/>
          <w:szCs w:val="24"/>
        </w:rPr>
        <w:t>Solusi</w:t>
      </w:r>
      <w:r w:rsidR="00B05402">
        <w:rPr>
          <w:rFonts w:ascii="Times New Roman" w:hAnsi="Times New Roman" w:cs="Times New Roman"/>
          <w:sz w:val="24"/>
          <w:szCs w:val="24"/>
        </w:rPr>
        <w:tab/>
        <w:t>30</w:t>
      </w:r>
    </w:p>
    <w:p w:rsidR="00A066B4" w:rsidRPr="00B05402" w:rsidRDefault="00A066B4" w:rsidP="00DC0320">
      <w:pPr>
        <w:tabs>
          <w:tab w:val="center" w:leader="dot" w:pos="819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BAB IV PENUTUP </w:t>
      </w:r>
      <w:r w:rsidR="00B05402">
        <w:rPr>
          <w:rFonts w:ascii="Times New Roman" w:hAnsi="Times New Roman" w:cs="Times New Roman"/>
          <w:b/>
          <w:bCs/>
          <w:sz w:val="24"/>
          <w:szCs w:val="24"/>
          <w:lang w:val="id-ID"/>
        </w:rPr>
        <w:tab/>
      </w:r>
      <w:r w:rsidR="00B05402">
        <w:rPr>
          <w:rFonts w:ascii="Times New Roman" w:hAnsi="Times New Roman" w:cs="Times New Roman"/>
          <w:b/>
          <w:bCs/>
          <w:sz w:val="24"/>
          <w:szCs w:val="24"/>
        </w:rPr>
        <w:t>31</w:t>
      </w:r>
    </w:p>
    <w:p w:rsidR="00A066B4" w:rsidRPr="00774B5C" w:rsidRDefault="00A066B4" w:rsidP="00DC0320">
      <w:pPr>
        <w:pStyle w:val="ListParagraph"/>
        <w:numPr>
          <w:ilvl w:val="0"/>
          <w:numId w:val="43"/>
        </w:numPr>
        <w:tabs>
          <w:tab w:val="center" w:leader="dot" w:pos="8190"/>
        </w:tabs>
        <w:spacing w:line="360" w:lineRule="auto"/>
        <w:jc w:val="both"/>
        <w:rPr>
          <w:rFonts w:ascii="Times New Roman" w:hAnsi="Times New Roman" w:cs="Times New Roman"/>
          <w:sz w:val="24"/>
          <w:szCs w:val="24"/>
          <w:lang w:val="id-ID"/>
        </w:rPr>
      </w:pPr>
      <w:r w:rsidRPr="00774B5C">
        <w:rPr>
          <w:rFonts w:ascii="Times New Roman" w:hAnsi="Times New Roman" w:cs="Times New Roman"/>
          <w:sz w:val="24"/>
          <w:szCs w:val="24"/>
        </w:rPr>
        <w:t>Kesimpulan</w:t>
      </w:r>
      <w:r w:rsidR="00B05402">
        <w:rPr>
          <w:rFonts w:ascii="Times New Roman" w:hAnsi="Times New Roman" w:cs="Times New Roman"/>
          <w:sz w:val="24"/>
          <w:szCs w:val="24"/>
          <w:lang w:val="id-ID"/>
        </w:rPr>
        <w:tab/>
      </w:r>
      <w:r w:rsidR="00B05402">
        <w:rPr>
          <w:rFonts w:ascii="Times New Roman" w:hAnsi="Times New Roman" w:cs="Times New Roman"/>
          <w:sz w:val="24"/>
          <w:szCs w:val="24"/>
        </w:rPr>
        <w:t>31</w:t>
      </w:r>
    </w:p>
    <w:p w:rsidR="00A066B4" w:rsidRPr="00774B5C" w:rsidRDefault="00B05402" w:rsidP="00DC0320">
      <w:pPr>
        <w:pStyle w:val="ListParagraph"/>
        <w:numPr>
          <w:ilvl w:val="0"/>
          <w:numId w:val="43"/>
        </w:numPr>
        <w:tabs>
          <w:tab w:val="center" w:leader="dot" w:pos="8266"/>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Saran</w:t>
      </w:r>
      <w:r>
        <w:rPr>
          <w:rFonts w:ascii="Times New Roman" w:hAnsi="Times New Roman" w:cs="Times New Roman"/>
          <w:sz w:val="24"/>
          <w:szCs w:val="24"/>
          <w:lang w:val="id-ID"/>
        </w:rPr>
        <w:tab/>
      </w:r>
      <w:r>
        <w:rPr>
          <w:rFonts w:ascii="Times New Roman" w:hAnsi="Times New Roman" w:cs="Times New Roman"/>
          <w:sz w:val="24"/>
          <w:szCs w:val="24"/>
        </w:rPr>
        <w:t>31</w:t>
      </w:r>
    </w:p>
    <w:p w:rsidR="00DC0320" w:rsidRDefault="00DC0320" w:rsidP="00774B5C">
      <w:pPr>
        <w:tabs>
          <w:tab w:val="center" w:leader="dot" w:pos="8505"/>
        </w:tabs>
        <w:spacing w:line="360" w:lineRule="auto"/>
        <w:jc w:val="center"/>
        <w:rPr>
          <w:rFonts w:ascii="Times New Roman" w:hAnsi="Times New Roman" w:cs="Times New Roman"/>
          <w:b/>
          <w:bCs/>
          <w:sz w:val="24"/>
          <w:szCs w:val="24"/>
        </w:rPr>
      </w:pPr>
    </w:p>
    <w:p w:rsidR="00774B5C" w:rsidRDefault="00DC0320" w:rsidP="00774B5C">
      <w:pPr>
        <w:tabs>
          <w:tab w:val="center" w:leader="dot" w:pos="85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w:t>
      </w:r>
      <w:r w:rsidR="00774B5C">
        <w:rPr>
          <w:rFonts w:ascii="Times New Roman" w:hAnsi="Times New Roman" w:cs="Times New Roman"/>
          <w:b/>
          <w:bCs/>
          <w:sz w:val="24"/>
          <w:szCs w:val="24"/>
        </w:rPr>
        <w:t>TABEL</w:t>
      </w:r>
    </w:p>
    <w:p w:rsidR="00774B5C" w:rsidRDefault="00774B5C" w:rsidP="00310A39">
      <w:pPr>
        <w:pStyle w:val="ListParagraph"/>
        <w:tabs>
          <w:tab w:val="center" w:leader="dot" w:pos="8276"/>
        </w:tabs>
        <w:spacing w:line="480" w:lineRule="auto"/>
        <w:ind w:left="0" w:right="76"/>
        <w:jc w:val="both"/>
        <w:rPr>
          <w:rFonts w:ascii="Times New Roman" w:hAnsi="Times New Roman" w:cs="Times New Roman"/>
          <w:sz w:val="24"/>
          <w:szCs w:val="24"/>
        </w:rPr>
      </w:pPr>
      <w:r>
        <w:rPr>
          <w:rFonts w:ascii="Times New Roman" w:hAnsi="Times New Roman" w:cs="Times New Roman"/>
          <w:sz w:val="24"/>
          <w:szCs w:val="24"/>
        </w:rPr>
        <w:t>Tabel 1. Pustakawan dan pegawai Upt. Perpustakaan UIN Mataram</w:t>
      </w:r>
      <w:r>
        <w:rPr>
          <w:rFonts w:ascii="Times New Roman" w:hAnsi="Times New Roman" w:cs="Times New Roman"/>
          <w:sz w:val="24"/>
          <w:szCs w:val="24"/>
        </w:rPr>
        <w:tab/>
      </w:r>
      <w:r w:rsidR="00272296">
        <w:rPr>
          <w:rFonts w:ascii="Times New Roman" w:hAnsi="Times New Roman" w:cs="Times New Roman"/>
          <w:sz w:val="24"/>
          <w:szCs w:val="24"/>
        </w:rPr>
        <w:t>13</w:t>
      </w:r>
    </w:p>
    <w:p w:rsidR="00774B5C" w:rsidRPr="00774B5C" w:rsidRDefault="00774B5C" w:rsidP="00310A39">
      <w:pPr>
        <w:pStyle w:val="ListParagraph"/>
        <w:tabs>
          <w:tab w:val="center" w:leader="dot" w:pos="81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Tabel 2. Rancangan Program Kegiatan</w:t>
      </w:r>
      <w:r>
        <w:rPr>
          <w:rFonts w:ascii="Times New Roman" w:hAnsi="Times New Roman" w:cs="Times New Roman"/>
          <w:sz w:val="24"/>
          <w:szCs w:val="24"/>
        </w:rPr>
        <w:tab/>
      </w:r>
      <w:r w:rsidR="00E10F24">
        <w:rPr>
          <w:rFonts w:ascii="Times New Roman" w:hAnsi="Times New Roman" w:cs="Times New Roman"/>
          <w:sz w:val="24"/>
          <w:szCs w:val="24"/>
        </w:rPr>
        <w:t>17</w:t>
      </w:r>
    </w:p>
    <w:p w:rsidR="00DC0320" w:rsidRDefault="00DC0320" w:rsidP="00A066B4">
      <w:pPr>
        <w:tabs>
          <w:tab w:val="center" w:leader="dot" w:pos="8505"/>
        </w:tabs>
        <w:spacing w:line="360" w:lineRule="auto"/>
        <w:jc w:val="both"/>
        <w:rPr>
          <w:rFonts w:ascii="Times New Roman" w:hAnsi="Times New Roman" w:cs="Times New Roman"/>
          <w:sz w:val="24"/>
          <w:szCs w:val="24"/>
        </w:rPr>
      </w:pPr>
    </w:p>
    <w:p w:rsidR="00DC0320" w:rsidRDefault="00DC032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DC0320" w:rsidRDefault="00DC0320" w:rsidP="00DC0320">
      <w:pPr>
        <w:tabs>
          <w:tab w:val="center" w:leader="dot" w:pos="85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rsidR="00DC0320" w:rsidRPr="00152D71" w:rsidRDefault="00DC0320" w:rsidP="00DC0320">
      <w:pPr>
        <w:tabs>
          <w:tab w:val="center" w:leader="dot" w:pos="8266"/>
        </w:tabs>
        <w:spacing w:before="240" w:after="0" w:line="480" w:lineRule="auto"/>
        <w:jc w:val="both"/>
        <w:rPr>
          <w:rFonts w:ascii="Times New Roman" w:hAnsi="Times New Roman" w:cs="Times New Roman"/>
          <w:b/>
          <w:bCs/>
          <w:sz w:val="24"/>
          <w:szCs w:val="24"/>
        </w:rPr>
      </w:pPr>
      <w:r>
        <w:rPr>
          <w:rFonts w:ascii="Times New Roman" w:hAnsi="Times New Roman" w:cs="Times New Roman"/>
          <w:sz w:val="24"/>
          <w:szCs w:val="24"/>
        </w:rPr>
        <w:t>Gambar 1. Struktur Organisasi Upt. Perpustakaan UIN Matarm</w:t>
      </w:r>
      <w:r w:rsidRPr="00152D71">
        <w:rPr>
          <w:rFonts w:ascii="Times New Roman" w:hAnsi="Times New Roman" w:cs="Times New Roman"/>
          <w:sz w:val="24"/>
          <w:szCs w:val="24"/>
        </w:rPr>
        <w:tab/>
      </w:r>
      <w:r>
        <w:rPr>
          <w:rFonts w:ascii="Times New Roman" w:hAnsi="Times New Roman" w:cs="Times New Roman"/>
          <w:sz w:val="24"/>
          <w:szCs w:val="24"/>
        </w:rPr>
        <w:t>12</w:t>
      </w:r>
    </w:p>
    <w:p w:rsidR="00DC0320" w:rsidRDefault="00DC0320" w:rsidP="00DC0320">
      <w:pPr>
        <w:pStyle w:val="ListParagraph"/>
        <w:tabs>
          <w:tab w:val="center" w:leader="dot" w:pos="81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Gambar 2. Info Koleksi Upt. Perpustakaan UIN Matarm</w:t>
      </w:r>
      <w:r>
        <w:rPr>
          <w:rFonts w:ascii="Times New Roman" w:hAnsi="Times New Roman" w:cs="Times New Roman"/>
          <w:sz w:val="24"/>
          <w:szCs w:val="24"/>
        </w:rPr>
        <w:tab/>
        <w:t>16</w:t>
      </w:r>
    </w:p>
    <w:p w:rsidR="00DC0320" w:rsidRPr="00DC0320" w:rsidRDefault="00DC0320" w:rsidP="00DC0320">
      <w:pPr>
        <w:tabs>
          <w:tab w:val="center" w:leader="dot" w:pos="8505"/>
        </w:tabs>
        <w:spacing w:line="360" w:lineRule="auto"/>
        <w:jc w:val="center"/>
        <w:rPr>
          <w:rFonts w:ascii="Times New Roman" w:hAnsi="Times New Roman" w:cs="Times New Roman"/>
          <w:b/>
          <w:bCs/>
          <w:sz w:val="24"/>
          <w:szCs w:val="24"/>
        </w:rPr>
      </w:pPr>
    </w:p>
    <w:p w:rsidR="00152D71" w:rsidRDefault="00DC0320" w:rsidP="00DC032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A066B4" w:rsidRPr="00DC0320" w:rsidRDefault="00A066B4" w:rsidP="00DC0320">
      <w:pPr>
        <w:tabs>
          <w:tab w:val="center" w:leader="dot" w:pos="8505"/>
        </w:tabs>
        <w:spacing w:line="360" w:lineRule="auto"/>
        <w:jc w:val="center"/>
        <w:rPr>
          <w:rFonts w:ascii="Times New Roman" w:hAnsi="Times New Roman" w:cs="Times New Roman"/>
          <w:b/>
          <w:bCs/>
          <w:sz w:val="28"/>
          <w:szCs w:val="28"/>
        </w:rPr>
      </w:pPr>
      <w:r w:rsidRPr="00DC0320">
        <w:rPr>
          <w:rFonts w:ascii="Times New Roman" w:hAnsi="Times New Roman" w:cs="Times New Roman"/>
          <w:b/>
          <w:bCs/>
          <w:sz w:val="28"/>
          <w:szCs w:val="28"/>
        </w:rPr>
        <w:lastRenderedPageBreak/>
        <w:t>LAMPIRAN-LAMPIRAN</w:t>
      </w:r>
    </w:p>
    <w:p w:rsidR="00A066B4" w:rsidRDefault="00A066B4" w:rsidP="00A066B4">
      <w:pPr>
        <w:rPr>
          <w:rFonts w:ascii="Times New Roman" w:hAnsi="Times New Roman" w:cs="Times New Roman"/>
          <w:sz w:val="24"/>
          <w:szCs w:val="24"/>
        </w:rPr>
      </w:pPr>
    </w:p>
    <w:p w:rsidR="00A066B4" w:rsidRDefault="00A066B4" w:rsidP="00A066B4">
      <w:pPr>
        <w:pStyle w:val="NoSpacing"/>
        <w:jc w:val="center"/>
        <w:rPr>
          <w:rFonts w:ascii="Times New Roman" w:hAnsi="Times New Roman" w:cs="Times New Roman"/>
          <w:b/>
          <w:bCs/>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pStyle w:val="NoSpacing"/>
        <w:rPr>
          <w:rFonts w:ascii="Times New Roman" w:hAnsi="Times New Roman" w:cs="Times New Roman"/>
          <w:sz w:val="24"/>
          <w:szCs w:val="24"/>
        </w:rPr>
      </w:pPr>
    </w:p>
    <w:p w:rsidR="00A066B4" w:rsidRDefault="00A066B4" w:rsidP="00A066B4">
      <w:pPr>
        <w:spacing w:line="480" w:lineRule="auto"/>
        <w:jc w:val="center"/>
        <w:rPr>
          <w:rFonts w:ascii="Times New Roman" w:hAnsi="Times New Roman" w:cs="Times New Roman"/>
          <w:b/>
          <w:sz w:val="24"/>
          <w:szCs w:val="24"/>
        </w:rPr>
        <w:sectPr w:rsidR="00A066B4" w:rsidSect="00310A39">
          <w:footerReference w:type="even" r:id="rId10"/>
          <w:footerReference w:type="default" r:id="rId11"/>
          <w:headerReference w:type="first" r:id="rId12"/>
          <w:footerReference w:type="first" r:id="rId13"/>
          <w:pgSz w:w="12240" w:h="15840"/>
          <w:pgMar w:top="1728" w:right="1872" w:bottom="1728" w:left="2016" w:header="720" w:footer="720" w:gutter="0"/>
          <w:pgNumType w:fmt="lowerRoman"/>
          <w:cols w:space="720"/>
          <w:titlePg/>
          <w:docGrid w:linePitch="360"/>
        </w:sectPr>
      </w:pPr>
    </w:p>
    <w:p w:rsidR="00A066B4" w:rsidRDefault="00A066B4" w:rsidP="002722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A066B4" w:rsidRDefault="00A066B4" w:rsidP="0027229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A066B4" w:rsidRDefault="00A066B4" w:rsidP="00A066B4">
      <w:pPr>
        <w:pStyle w:val="ListParagraph"/>
        <w:numPr>
          <w:ilvl w:val="1"/>
          <w:numId w:val="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A066B4" w:rsidRDefault="00A066B4" w:rsidP="00C36EBE">
      <w:pPr>
        <w:pStyle w:val="ListParagraph"/>
        <w:spacing w:line="360" w:lineRule="auto"/>
        <w:ind w:left="360" w:firstLine="360"/>
        <w:jc w:val="both"/>
        <w:rPr>
          <w:rFonts w:ascii="Times New Roman" w:hAnsi="Times New Roman" w:cs="Times New Roman"/>
          <w:b/>
          <w:sz w:val="24"/>
          <w:szCs w:val="24"/>
        </w:rPr>
      </w:pPr>
      <w:r>
        <w:rPr>
          <w:rFonts w:ascii="Times New Roman" w:hAnsi="Times New Roman" w:cs="Times New Roman"/>
          <w:sz w:val="24"/>
          <w:szCs w:val="24"/>
        </w:rPr>
        <w:t>Dalam rangka mencerdaskan kehidupan bangsa sebagaimana diamanatkan dalam UndangUndang Dasar Negara Republik Indonesia Tahun 1945, perpustakaan sebagai wahana belajar sepanjang hayat mengembangkan potensi masyarakat agar menjadi manusia yang beriman dan bertakwa kepada Tuhan Yang Maha Esa, berakhlak mulia, sehat, berilmu, cakap, kreatif, mandiri, dan menjadi warga negara yang demokratis serta bertanggung jawab dalam mendukung penyelenggaraan pendidikan nasional</w:t>
      </w:r>
    </w:p>
    <w:p w:rsidR="00A066B4" w:rsidRDefault="00A066B4" w:rsidP="00C36EBE">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Perpustakaan adalah institusi pengelola koleksi karya tulis, karya cetak, dan/atau karya rekam secara profesional dengan sistem yang baku guna memenuhi kebutuhan pendidikan, penelitian, pelestarian, informasi,</w:t>
      </w:r>
      <w:r w:rsidR="003C25E1">
        <w:rPr>
          <w:rFonts w:ascii="Times New Roman" w:hAnsi="Times New Roman" w:cs="Times New Roman"/>
          <w:sz w:val="24"/>
          <w:szCs w:val="24"/>
        </w:rPr>
        <w:t xml:space="preserve"> dan rekreasi para pemustaka. (</w:t>
      </w:r>
      <w:r>
        <w:rPr>
          <w:rFonts w:ascii="Times New Roman" w:hAnsi="Times New Roman" w:cs="Times New Roman"/>
          <w:sz w:val="24"/>
          <w:szCs w:val="24"/>
        </w:rPr>
        <w:t xml:space="preserve">Undang-undang RI. Nomor 43 </w:t>
      </w:r>
      <w:r w:rsidR="003C25E1">
        <w:rPr>
          <w:rFonts w:ascii="Times New Roman" w:hAnsi="Times New Roman" w:cs="Times New Roman"/>
          <w:sz w:val="24"/>
          <w:szCs w:val="24"/>
        </w:rPr>
        <w:t>Tahun 2007 Tentang Perpustakaan</w:t>
      </w:r>
      <w:r>
        <w:rPr>
          <w:rFonts w:ascii="Times New Roman" w:hAnsi="Times New Roman" w:cs="Times New Roman"/>
          <w:sz w:val="24"/>
          <w:szCs w:val="24"/>
        </w:rPr>
        <w:t>)</w:t>
      </w:r>
      <w:r>
        <w:rPr>
          <w:rFonts w:ascii="Times New Roman" w:hAnsi="Times New Roman" w:cs="Times New Roman"/>
          <w:b/>
          <w:sz w:val="24"/>
          <w:szCs w:val="24"/>
        </w:rPr>
        <w:tab/>
      </w:r>
      <w:r>
        <w:rPr>
          <w:rFonts w:ascii="Times New Roman" w:hAnsi="Times New Roman" w:cs="Times New Roman"/>
          <w:sz w:val="24"/>
          <w:szCs w:val="24"/>
        </w:rPr>
        <w:t>Hal ini sejalan dengan upaya untuk memelihara dan meningkatkan efesiensi dan efektifitas proses belajar mengajar dan dapat memberikan kemudahan dalam prose belajar dan mengajar tentunya dengam fasilitas yang memadai, merujuk dari sudut pandang tersebut maka pengadaan perpustakaan di lembsga pendiudikan termasuk perpustakaan perguruan tinggi merupakan suatu keharusan.</w:t>
      </w:r>
    </w:p>
    <w:p w:rsidR="00A066B4" w:rsidRPr="009200E8" w:rsidRDefault="00A066B4" w:rsidP="00C36EBE">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Menurut Noerhayati Sudibyo, perpustakaan perguruan tinggi yaitu suatu unit kerja yang merupakan bagian integral dari suatu lembaga induknya bertugas dalam membantu perguruan tinggi melaksanakan Tridarma, selaras </w:t>
      </w:r>
      <w:r w:rsidR="003C25E1">
        <w:rPr>
          <w:rFonts w:ascii="Times New Roman" w:hAnsi="Times New Roman" w:cs="Times New Roman"/>
          <w:sz w:val="24"/>
          <w:szCs w:val="24"/>
        </w:rPr>
        <w:t>dengan pendapat tersebut</w:t>
      </w:r>
      <w:r>
        <w:rPr>
          <w:rFonts w:ascii="Times New Roman" w:hAnsi="Times New Roman" w:cs="Times New Roman"/>
          <w:sz w:val="24"/>
          <w:szCs w:val="24"/>
        </w:rPr>
        <w:t>, Sulistiyo Basuki juga berpendapat bahwa perpustakaan perguruan tinggi adalah perpustakaan yang terdapat pada perguruan tinggi, badan bawahannya , maupun lembaga yang</w:t>
      </w:r>
      <w:r w:rsidR="009200E8">
        <w:rPr>
          <w:rFonts w:ascii="Times New Roman" w:hAnsi="Times New Roman" w:cs="Times New Roman"/>
          <w:sz w:val="24"/>
          <w:szCs w:val="24"/>
        </w:rPr>
        <w:t xml:space="preserve"> </w:t>
      </w:r>
      <w:r w:rsidRPr="009200E8">
        <w:rPr>
          <w:rFonts w:ascii="Times New Roman" w:hAnsi="Times New Roman" w:cs="Times New Roman"/>
          <w:sz w:val="24"/>
          <w:szCs w:val="24"/>
        </w:rPr>
        <w:t>berafiliasi dengan perguruan timggi, dengan tujuan utama membantu perguruan tinggi (pendidikan, penelitian, dan pengabdian masyarakat)</w:t>
      </w:r>
    </w:p>
    <w:p w:rsidR="005D5FA2" w:rsidRDefault="00A066B4" w:rsidP="00C36EBE">
      <w:pPr>
        <w:pStyle w:val="ListParagraph"/>
        <w:spacing w:line="360" w:lineRule="auto"/>
        <w:ind w:left="360" w:firstLine="360"/>
        <w:jc w:val="both"/>
        <w:rPr>
          <w:rFonts w:ascii="Times New Roman" w:hAnsi="Times New Roman" w:cs="Times New Roman"/>
          <w:sz w:val="24"/>
          <w:szCs w:val="24"/>
        </w:rPr>
        <w:sectPr w:rsidR="005D5FA2" w:rsidSect="00310A39">
          <w:headerReference w:type="default" r:id="rId14"/>
          <w:footerReference w:type="default" r:id="rId15"/>
          <w:footerReference w:type="first" r:id="rId16"/>
          <w:pgSz w:w="11906" w:h="16838"/>
          <w:pgMar w:top="1728" w:right="1872" w:bottom="1728" w:left="2016" w:header="706" w:footer="706" w:gutter="0"/>
          <w:pgNumType w:start="1"/>
          <w:cols w:space="708"/>
          <w:docGrid w:linePitch="360"/>
        </w:sectPr>
      </w:pPr>
      <w:r>
        <w:rPr>
          <w:rFonts w:ascii="Times New Roman" w:hAnsi="Times New Roman" w:cs="Times New Roman"/>
          <w:sz w:val="24"/>
          <w:szCs w:val="24"/>
        </w:rPr>
        <w:t xml:space="preserve">Dari kedua pendapat diatas dapat di tarik kesimpulan  bahawa yang dimaksud perpustakaan perguruan tinggi adalah perpustakaan yang terdapat pada perguruan tinggi yang memeiliki fungsi menyediakan dan mendistribusikan informasi khususnya dalam lingkup perguruan tinggi guna </w:t>
      </w:r>
    </w:p>
    <w:p w:rsidR="00A066B4" w:rsidRDefault="00A066B4" w:rsidP="005D5FA2">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membantu perguruan tinggi tersebut  dalam mencapai tujuannya yakni Tri Dharma perguruan tinggi, untuk dapat tercapainya tujuan tersebut maka perpustakaan perguruan tinggi harus menjalankan fungsinya dengan baik, fungsi utama perpustakaan perguruan tinggi dapat ditinjau dari beberapa aspek, sebagaimana yang di kemukakan oleh  Noerhayati Sudibyo bahawa terdapat dua fungsi perpustakaan yaitu</w:t>
      </w:r>
    </w:p>
    <w:p w:rsidR="00A066B4" w:rsidRDefault="00A066B4" w:rsidP="00E442AD">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Ditinjaua dari proses pelayanannya berfungsi sebagai pusat informasi,</w:t>
      </w:r>
      <w:r w:rsidR="003C25E1">
        <w:rPr>
          <w:rFonts w:ascii="Times New Roman" w:hAnsi="Times New Roman" w:cs="Times New Roman"/>
          <w:sz w:val="24"/>
          <w:szCs w:val="24"/>
        </w:rPr>
        <w:t xml:space="preserve"> </w:t>
      </w:r>
      <w:r>
        <w:rPr>
          <w:rFonts w:ascii="Times New Roman" w:hAnsi="Times New Roman" w:cs="Times New Roman"/>
          <w:sz w:val="24"/>
          <w:szCs w:val="24"/>
        </w:rPr>
        <w:t>pusat pelestarian informasi, pusat pengelolaan informasi, pusat pemanfaatan informasi, dan pusat penyebarluasan informasi.</w:t>
      </w:r>
    </w:p>
    <w:p w:rsidR="00A066B4" w:rsidRDefault="00A066B4" w:rsidP="00E442AD">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Ditinjau dari program kegiatan perguruan tinggi </w:t>
      </w:r>
      <w:r w:rsidR="003C25E1">
        <w:rPr>
          <w:rFonts w:ascii="Times New Roman" w:hAnsi="Times New Roman" w:cs="Times New Roman"/>
          <w:sz w:val="24"/>
          <w:szCs w:val="24"/>
        </w:rPr>
        <w:t xml:space="preserve">memiliki </w:t>
      </w:r>
      <w:r>
        <w:rPr>
          <w:rFonts w:ascii="Times New Roman" w:hAnsi="Times New Roman" w:cs="Times New Roman"/>
          <w:sz w:val="24"/>
          <w:szCs w:val="24"/>
        </w:rPr>
        <w:t>fungsi sebaga</w:t>
      </w:r>
      <w:r w:rsidR="003C25E1">
        <w:rPr>
          <w:rFonts w:ascii="Times New Roman" w:hAnsi="Times New Roman" w:cs="Times New Roman"/>
          <w:sz w:val="24"/>
          <w:szCs w:val="24"/>
        </w:rPr>
        <w:t>i pusat layanan informasi untuk</w:t>
      </w:r>
      <w:r>
        <w:rPr>
          <w:rFonts w:ascii="Times New Roman" w:hAnsi="Times New Roman" w:cs="Times New Roman"/>
          <w:sz w:val="24"/>
          <w:szCs w:val="24"/>
        </w:rPr>
        <w:t>: program pendidikan, penelitian dan pengabdian masyarakat.</w:t>
      </w:r>
    </w:p>
    <w:p w:rsidR="00A066B4" w:rsidRDefault="00A066B4" w:rsidP="00C36EBE">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Dalam lingkungan Perguruan Tinggi perpustakaan di aggap sebagai jantungnya Universitas, hal ini dikarenakan perpustakaan perguruan tinggi berperan sebagai penunjang dalam kegiatan pendidikan, penelitian dan pengabdian pada masyarakat, maka dari itu pemerintah melalaui UU No.43 Tahun 2007 Tentang Perpustaka</w:t>
      </w:r>
      <w:r w:rsidR="003C25E1">
        <w:rPr>
          <w:rFonts w:ascii="Times New Roman" w:hAnsi="Times New Roman" w:cs="Times New Roman"/>
          <w:sz w:val="24"/>
          <w:szCs w:val="24"/>
        </w:rPr>
        <w:t>an, Bagian Ke Empat Pasal 24, me</w:t>
      </w:r>
      <w:r w:rsidR="00BF6A8A">
        <w:rPr>
          <w:rFonts w:ascii="Times New Roman" w:hAnsi="Times New Roman" w:cs="Times New Roman"/>
          <w:sz w:val="24"/>
          <w:szCs w:val="24"/>
        </w:rPr>
        <w:t>ngatur</w:t>
      </w:r>
      <w:r>
        <w:rPr>
          <w:rFonts w:ascii="Times New Roman" w:hAnsi="Times New Roman" w:cs="Times New Roman"/>
          <w:sz w:val="24"/>
          <w:szCs w:val="24"/>
        </w:rPr>
        <w:t>:</w:t>
      </w:r>
    </w:p>
    <w:p w:rsidR="00A066B4" w:rsidRDefault="00A066B4" w:rsidP="00C36EBE">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Setiap Perguruan Tinggi menyelenggarakan perpustakaan yang memenuhi standar Nasional Perpustakaan dengan memperhatikan Standar Nasional Pendidikan, baik dalam jumalah judul, jumlah eksemplar yang mencakupi untuk mendukung pelaksnaan, pendidikan, penelitian, dan pengabdian pada masyarakat, sehubungan dengan hal itu setiap Perguruan Tinggi mengalokasikan dana untuk pembangunan perpustakaan sesuai dengan peraturan dan perundang-undangan guna memenuhi standar nasional pendidikan dan juga standar nasional perpustakaan</w:t>
      </w:r>
    </w:p>
    <w:p w:rsidR="00A066B4" w:rsidRDefault="00A066B4" w:rsidP="00C36EBE">
      <w:pPr>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Perpustakaan perguruan tinggi sebagai salah satu sumber ilmu pengetahuan yang memiliki peran besar bagi kebutuhan penggunanya khususnya mahasiswa untuk menyelesaikan stu</w:t>
      </w:r>
      <w:r w:rsidR="003C25E1">
        <w:rPr>
          <w:rFonts w:ascii="Times New Roman" w:hAnsi="Times New Roman" w:cs="Times New Roman"/>
          <w:sz w:val="24"/>
          <w:szCs w:val="24"/>
        </w:rPr>
        <w:t>dinya di suatu perguruan tinggi</w:t>
      </w:r>
      <w:r>
        <w:rPr>
          <w:rFonts w:ascii="Times New Roman" w:hAnsi="Times New Roman" w:cs="Times New Roman"/>
          <w:sz w:val="24"/>
          <w:szCs w:val="24"/>
        </w:rPr>
        <w:t>. Oleh karena itu, perpustakaan pada suatu perguruan tinggi mempunyai fungsi sebagai sumber pendi</w:t>
      </w:r>
      <w:r w:rsidR="003C25E1">
        <w:rPr>
          <w:rFonts w:ascii="Times New Roman" w:hAnsi="Times New Roman" w:cs="Times New Roman"/>
          <w:sz w:val="24"/>
          <w:szCs w:val="24"/>
        </w:rPr>
        <w:t xml:space="preserve">dikan yang menyangkut </w:t>
      </w:r>
      <w:r>
        <w:rPr>
          <w:rFonts w:ascii="Times New Roman" w:hAnsi="Times New Roman" w:cs="Times New Roman"/>
          <w:sz w:val="24"/>
          <w:szCs w:val="24"/>
        </w:rPr>
        <w:t xml:space="preserve">fungsi edukasi, fungsi informasi, fungsi riset, fungsi, fungsi rekreasi, fungsi publikasi, artinya perpustakaan perguruan tinggi merupakan salah satu sarana informasi yang memiliki fungsi sebagai jembatan </w:t>
      </w:r>
      <w:r>
        <w:rPr>
          <w:rFonts w:ascii="Times New Roman" w:hAnsi="Times New Roman" w:cs="Times New Roman"/>
          <w:sz w:val="24"/>
          <w:szCs w:val="24"/>
        </w:rPr>
        <w:lastRenderedPageBreak/>
        <w:t>ilmu bagi seluruh komponen masyarakat perguruan tinggi terutama bagi mahasiswa yang sedang dalam proses mnyelesaikan studinya</w:t>
      </w:r>
    </w:p>
    <w:p w:rsidR="00A066B4" w:rsidRDefault="00A066B4" w:rsidP="00C36EBE">
      <w:pPr>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Dari uraian tersebut diatas dapat disimpulkan bahwa peningkatan intelektual mahasiswa dalam bidang perpustakaan tidak cukup hanya dengan mengikuti perkuliahan di dalam ruangan saja, tetapi juga pengetahuannya diharapkan dapat di</w:t>
      </w:r>
      <w:r w:rsidR="003C25E1">
        <w:rPr>
          <w:rFonts w:ascii="Times New Roman" w:hAnsi="Times New Roman" w:cs="Times New Roman"/>
          <w:sz w:val="24"/>
          <w:szCs w:val="24"/>
        </w:rPr>
        <w:t xml:space="preserve"> terapkan langsung di lapangan </w:t>
      </w:r>
      <w:r>
        <w:rPr>
          <w:rFonts w:ascii="Times New Roman" w:hAnsi="Times New Roman" w:cs="Times New Roman"/>
          <w:sz w:val="24"/>
          <w:szCs w:val="24"/>
        </w:rPr>
        <w:t>s</w:t>
      </w:r>
      <w:r w:rsidR="003C25E1">
        <w:rPr>
          <w:rFonts w:ascii="Times New Roman" w:hAnsi="Times New Roman" w:cs="Times New Roman"/>
          <w:sz w:val="24"/>
          <w:szCs w:val="24"/>
        </w:rPr>
        <w:t xml:space="preserve">ehingga Praktik Kerja Lapangan </w:t>
      </w:r>
      <w:r>
        <w:rPr>
          <w:rFonts w:ascii="Times New Roman" w:hAnsi="Times New Roman" w:cs="Times New Roman"/>
          <w:sz w:val="24"/>
          <w:szCs w:val="24"/>
        </w:rPr>
        <w:t xml:space="preserve">menjadi program wajib bagi mahasiswa D3 Administrasi Perpustakaan Universitas Muhammadiyah Mataram.  </w:t>
      </w:r>
    </w:p>
    <w:p w:rsidR="00A066B4" w:rsidRDefault="00A066B4" w:rsidP="00A066B4">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Tujuan Praktek Kerja Lapangan</w:t>
      </w:r>
    </w:p>
    <w:p w:rsidR="00A066B4" w:rsidRDefault="00A066B4" w:rsidP="00C36EB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Adapun tujuan dari pelaksanaan Praktek Kerja Lapangan (PKL) sebagai berikut:</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Untuk menerapkan teori yang diperoleh pada bangku kuliah dengan kenyataan di l</w:t>
      </w:r>
      <w:r w:rsidR="00842125">
        <w:rPr>
          <w:rFonts w:ascii="Times New Roman" w:hAnsi="Times New Roman" w:cs="Times New Roman"/>
          <w:sz w:val="24"/>
          <w:szCs w:val="24"/>
        </w:rPr>
        <w:t>apangan (UPT. Perpustakaan UIN Mataram</w:t>
      </w:r>
      <w:r>
        <w:rPr>
          <w:rFonts w:ascii="Times New Roman" w:hAnsi="Times New Roman" w:cs="Times New Roman"/>
          <w:sz w:val="24"/>
          <w:szCs w:val="24"/>
        </w:rPr>
        <w:t>)</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Sebagai salah satu syarat untuk menyelesaikan studi pada jurusan Diploma III Ilmu Perp</w:t>
      </w:r>
      <w:r w:rsidR="00842125">
        <w:rPr>
          <w:rFonts w:ascii="Times New Roman" w:hAnsi="Times New Roman" w:cs="Times New Roman"/>
          <w:sz w:val="24"/>
          <w:szCs w:val="24"/>
        </w:rPr>
        <w:t xml:space="preserve">ustakaan dan mendapatkan gelar </w:t>
      </w:r>
      <w:r>
        <w:rPr>
          <w:rFonts w:ascii="Times New Roman" w:hAnsi="Times New Roman" w:cs="Times New Roman"/>
          <w:sz w:val="24"/>
          <w:szCs w:val="24"/>
        </w:rPr>
        <w:t>Ahli Madya Ilmu Perpustakaan pada Fakultas Ilmu Sosial dan Politik Universitas Muhammadiyah Mataram.</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Untuk mengetahui keadaan kerja yang sesungguhnya.</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Menghasilkan tenaga kerja yang memiliki keahlian profesional dengan tingkat pengetahuan, keterampilan dalam bekerja.</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Membantu mahasiswa dalam mengembangkan dan menerapkan ilmu pengetahuan yang dimiliki untuk mencari pengalaman kerja di bidang perpustakaan pada suatu instansi resmi.</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Sebagai langkah mengaplikasikan ilmu perpustakaan yang diperoleh pada bangku perkuliahan terhadap kegiatan di lapangan.</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Untuk lebih memperdalam pengetahuan tentang perpustakaan.</w:t>
      </w:r>
    </w:p>
    <w:p w:rsidR="00A066B4" w:rsidRDefault="00A066B4" w:rsidP="00E442AD">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Sebagai jembatan penghubung antar instansi dengan perguruan tinggi dalam penempatan mahasiswa PKL, sehingga dapat membangun kerjasama yang baik diantara keduanya.</w:t>
      </w:r>
    </w:p>
    <w:p w:rsidR="000B7670" w:rsidRDefault="00A066B4" w:rsidP="005A5B41">
      <w:pPr>
        <w:pStyle w:val="ListParagraph"/>
        <w:numPr>
          <w:ilvl w:val="0"/>
          <w:numId w:val="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Meningkatkan kualitas SDM bagi calon tenaga kerja yang mandiri dan professional.</w:t>
      </w:r>
    </w:p>
    <w:p w:rsidR="00272296" w:rsidRPr="00272296" w:rsidRDefault="00272296" w:rsidP="00272296">
      <w:pPr>
        <w:pStyle w:val="ListParagraph"/>
        <w:spacing w:after="0" w:line="360" w:lineRule="auto"/>
        <w:ind w:left="1080"/>
        <w:jc w:val="both"/>
        <w:rPr>
          <w:rFonts w:ascii="Times New Roman" w:hAnsi="Times New Roman" w:cs="Times New Roman"/>
          <w:sz w:val="24"/>
          <w:szCs w:val="24"/>
        </w:rPr>
      </w:pPr>
    </w:p>
    <w:p w:rsidR="00A066B4" w:rsidRPr="000B7670" w:rsidRDefault="00A066B4" w:rsidP="000B7670">
      <w:pPr>
        <w:pStyle w:val="ListParagraph"/>
        <w:numPr>
          <w:ilvl w:val="1"/>
          <w:numId w:val="3"/>
        </w:numPr>
        <w:spacing w:after="0" w:line="480" w:lineRule="auto"/>
        <w:jc w:val="both"/>
        <w:rPr>
          <w:rFonts w:ascii="Times New Roman" w:hAnsi="Times New Roman" w:cs="Times New Roman"/>
          <w:b/>
          <w:bCs/>
          <w:sz w:val="24"/>
          <w:szCs w:val="24"/>
        </w:rPr>
      </w:pPr>
      <w:r w:rsidRPr="000B7670">
        <w:rPr>
          <w:rFonts w:ascii="Times New Roman" w:hAnsi="Times New Roman" w:cs="Times New Roman"/>
          <w:b/>
          <w:bCs/>
          <w:sz w:val="24"/>
          <w:szCs w:val="24"/>
        </w:rPr>
        <w:t>Manfaat PKL</w:t>
      </w:r>
    </w:p>
    <w:p w:rsidR="00A066B4" w:rsidRDefault="00A066B4" w:rsidP="00C36EBE">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Adapun manfaat dari Praktek Kuliah Lapangan ini adalah sebagai berikut:</w:t>
      </w:r>
    </w:p>
    <w:p w:rsidR="00A066B4" w:rsidRDefault="00A066B4" w:rsidP="003C5751">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Mahasiswa</w:t>
      </w:r>
    </w:p>
    <w:p w:rsidR="00A066B4" w:rsidRDefault="00A066B4" w:rsidP="00C36EBE">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Mahasiswa dapatmemperoleh keterampilan dalam melaksanakan program kerja di perpustakaan.</w:t>
      </w:r>
    </w:p>
    <w:p w:rsidR="00A066B4" w:rsidRDefault="00A066B4" w:rsidP="003C5751">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Perguruan Tinggi</w:t>
      </w:r>
    </w:p>
    <w:p w:rsidR="00A066B4" w:rsidRDefault="00A066B4" w:rsidP="00C36EBE">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Perguruan Tinggi dapat menjalin kerjasama yang baik dengan instansi-instansi dimana mahasiswa di tempatkan.</w:t>
      </w:r>
    </w:p>
    <w:p w:rsidR="00A066B4" w:rsidRDefault="00A066B4" w:rsidP="003C5751">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Bagi Tempat PKL / Perpustakaan </w:t>
      </w:r>
    </w:p>
    <w:p w:rsidR="000B7670" w:rsidRDefault="00A066B4" w:rsidP="00C36EBE">
      <w:pPr>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Perpustakaan dapat memperoleh tenaga kerja yang sesuai dengan bidangnya yaitu perpustakaan.</w:t>
      </w:r>
    </w:p>
    <w:p w:rsidR="000B7670" w:rsidRDefault="000B7670" w:rsidP="000B7670">
      <w:pPr>
        <w:spacing w:after="0" w:line="480" w:lineRule="auto"/>
        <w:jc w:val="both"/>
        <w:rPr>
          <w:rFonts w:ascii="Times New Roman" w:hAnsi="Times New Roman" w:cs="Times New Roman"/>
          <w:sz w:val="24"/>
          <w:szCs w:val="24"/>
        </w:rPr>
      </w:pPr>
    </w:p>
    <w:p w:rsidR="00A066B4" w:rsidRPr="000B7670" w:rsidRDefault="00A066B4" w:rsidP="000B7670">
      <w:pPr>
        <w:pStyle w:val="ListParagraph"/>
        <w:numPr>
          <w:ilvl w:val="1"/>
          <w:numId w:val="3"/>
        </w:numPr>
        <w:spacing w:line="480" w:lineRule="auto"/>
        <w:jc w:val="both"/>
        <w:rPr>
          <w:rFonts w:ascii="Times New Roman" w:hAnsi="Times New Roman" w:cs="Times New Roman"/>
          <w:sz w:val="24"/>
          <w:szCs w:val="24"/>
        </w:rPr>
      </w:pPr>
      <w:r w:rsidRPr="000B7670">
        <w:rPr>
          <w:rFonts w:ascii="Times New Roman" w:hAnsi="Times New Roman" w:cs="Times New Roman"/>
          <w:b/>
          <w:bCs/>
          <w:sz w:val="24"/>
          <w:szCs w:val="24"/>
        </w:rPr>
        <w:t>Waktu</w:t>
      </w:r>
      <w:r w:rsidR="0029276C" w:rsidRPr="000B7670">
        <w:rPr>
          <w:rFonts w:ascii="Times New Roman" w:hAnsi="Times New Roman" w:cs="Times New Roman"/>
          <w:b/>
          <w:bCs/>
          <w:sz w:val="24"/>
          <w:szCs w:val="24"/>
        </w:rPr>
        <w:t>,</w:t>
      </w:r>
      <w:r w:rsidRPr="000B7670">
        <w:rPr>
          <w:rFonts w:ascii="Times New Roman" w:hAnsi="Times New Roman" w:cs="Times New Roman"/>
          <w:b/>
          <w:bCs/>
          <w:sz w:val="24"/>
          <w:szCs w:val="24"/>
        </w:rPr>
        <w:t xml:space="preserve"> </w:t>
      </w:r>
      <w:r w:rsidR="0029276C" w:rsidRPr="000B7670">
        <w:rPr>
          <w:rFonts w:ascii="Times New Roman" w:hAnsi="Times New Roman" w:cs="Times New Roman"/>
          <w:b/>
          <w:bCs/>
          <w:sz w:val="24"/>
          <w:szCs w:val="24"/>
        </w:rPr>
        <w:t xml:space="preserve">Tempat </w:t>
      </w:r>
      <w:r w:rsidRPr="000B7670">
        <w:rPr>
          <w:rFonts w:ascii="Times New Roman" w:hAnsi="Times New Roman" w:cs="Times New Roman"/>
          <w:b/>
          <w:bCs/>
          <w:sz w:val="24"/>
          <w:szCs w:val="24"/>
        </w:rPr>
        <w:t>dan Prosedur Kegiatan PKL</w:t>
      </w:r>
    </w:p>
    <w:p w:rsidR="00A066B4" w:rsidRPr="000B7670" w:rsidRDefault="00A066B4" w:rsidP="003C5751">
      <w:pPr>
        <w:pStyle w:val="ListParagraph"/>
        <w:numPr>
          <w:ilvl w:val="0"/>
          <w:numId w:val="39"/>
        </w:numPr>
        <w:tabs>
          <w:tab w:val="left" w:pos="426"/>
        </w:tabs>
        <w:spacing w:after="0" w:line="480" w:lineRule="auto"/>
        <w:jc w:val="both"/>
        <w:rPr>
          <w:rFonts w:ascii="Times New Roman" w:hAnsi="Times New Roman" w:cs="Times New Roman"/>
          <w:b/>
          <w:bCs/>
          <w:sz w:val="24"/>
          <w:szCs w:val="24"/>
        </w:rPr>
      </w:pPr>
      <w:r w:rsidRPr="000B7670">
        <w:rPr>
          <w:rFonts w:ascii="Times New Roman" w:hAnsi="Times New Roman" w:cs="Times New Roman"/>
          <w:b/>
          <w:bCs/>
          <w:sz w:val="24"/>
          <w:szCs w:val="24"/>
        </w:rPr>
        <w:t>Waktu</w:t>
      </w:r>
    </w:p>
    <w:p w:rsidR="00A066B4" w:rsidRDefault="00A066B4" w:rsidP="00C36EBE">
      <w:pPr>
        <w:tabs>
          <w:tab w:val="left" w:pos="426"/>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Adapun waktu dan tempat pelaksanaan Praktek Kerja Lapangan (PKL) sebagai berikut:</w:t>
      </w:r>
    </w:p>
    <w:p w:rsidR="00A066B4" w:rsidRDefault="00A066B4" w:rsidP="003C5751">
      <w:pPr>
        <w:pStyle w:val="ListParagraph"/>
        <w:numPr>
          <w:ilvl w:val="0"/>
          <w:numId w:val="9"/>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pembekalan Praktek Kerja Lapan</w:t>
      </w:r>
      <w:r w:rsidR="003C25E1">
        <w:rPr>
          <w:rFonts w:ascii="Times New Roman" w:hAnsi="Times New Roman" w:cs="Times New Roman"/>
          <w:sz w:val="24"/>
          <w:szCs w:val="24"/>
        </w:rPr>
        <w:t>gan (PKL) berlangsung selama satu hari pada 24 februari 2022</w:t>
      </w:r>
      <w:r>
        <w:rPr>
          <w:rFonts w:ascii="Times New Roman" w:hAnsi="Times New Roman" w:cs="Times New Roman"/>
          <w:sz w:val="24"/>
          <w:szCs w:val="24"/>
        </w:rPr>
        <w:t>.</w:t>
      </w:r>
    </w:p>
    <w:p w:rsidR="00A066B4" w:rsidRDefault="00A066B4" w:rsidP="003C5751">
      <w:pPr>
        <w:pStyle w:val="ListParagraph"/>
        <w:numPr>
          <w:ilvl w:val="0"/>
          <w:numId w:val="9"/>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Pelepasan peserta Praktek Kerja Lapang</w:t>
      </w:r>
      <w:r w:rsidR="00842125">
        <w:rPr>
          <w:rFonts w:ascii="Times New Roman" w:hAnsi="Times New Roman" w:cs="Times New Roman"/>
          <w:sz w:val="24"/>
          <w:szCs w:val="24"/>
        </w:rPr>
        <w:t>an (PKL) dilaksanakan tanggal 1 Maret 2022</w:t>
      </w:r>
      <w:r>
        <w:rPr>
          <w:rFonts w:ascii="Times New Roman" w:hAnsi="Times New Roman" w:cs="Times New Roman"/>
          <w:sz w:val="24"/>
          <w:szCs w:val="24"/>
        </w:rPr>
        <w:t>.</w:t>
      </w:r>
    </w:p>
    <w:p w:rsidR="00A066B4" w:rsidRDefault="00A066B4" w:rsidP="003C5751">
      <w:pPr>
        <w:pStyle w:val="ListParagraph"/>
        <w:numPr>
          <w:ilvl w:val="0"/>
          <w:numId w:val="9"/>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Praktek Kerja Lapangan (PKL) </w:t>
      </w:r>
      <w:r w:rsidR="00842125">
        <w:rPr>
          <w:rFonts w:ascii="Times New Roman" w:hAnsi="Times New Roman" w:cs="Times New Roman"/>
          <w:sz w:val="24"/>
          <w:szCs w:val="24"/>
        </w:rPr>
        <w:t>berlangsung selama dua</w:t>
      </w:r>
      <w:r>
        <w:rPr>
          <w:rFonts w:ascii="Times New Roman" w:hAnsi="Times New Roman" w:cs="Times New Roman"/>
          <w:sz w:val="24"/>
          <w:szCs w:val="24"/>
        </w:rPr>
        <w:t xml:space="preserve"> </w:t>
      </w:r>
      <w:r w:rsidR="00842125">
        <w:rPr>
          <w:rFonts w:ascii="Times New Roman" w:hAnsi="Times New Roman" w:cs="Times New Roman"/>
          <w:sz w:val="24"/>
          <w:szCs w:val="24"/>
        </w:rPr>
        <w:t>bulan, terhitung dari tanggal 1 Maret- 30 April 2022</w:t>
      </w:r>
      <w:r>
        <w:rPr>
          <w:rFonts w:ascii="Times New Roman" w:hAnsi="Times New Roman" w:cs="Times New Roman"/>
          <w:sz w:val="24"/>
          <w:szCs w:val="24"/>
        </w:rPr>
        <w:t xml:space="preserve">. </w:t>
      </w:r>
    </w:p>
    <w:p w:rsidR="00A066B4" w:rsidRDefault="00A066B4" w:rsidP="003C5751">
      <w:pPr>
        <w:pStyle w:val="ListParagraph"/>
        <w:numPr>
          <w:ilvl w:val="0"/>
          <w:numId w:val="9"/>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 pelaksanaan Praktek Kerja Lapangan (PKL)</w:t>
      </w:r>
      <w:r w:rsidR="003C25E1">
        <w:rPr>
          <w:rFonts w:ascii="Times New Roman" w:hAnsi="Times New Roman" w:cs="Times New Roman"/>
          <w:sz w:val="24"/>
          <w:szCs w:val="24"/>
        </w:rPr>
        <w:t xml:space="preserve"> </w:t>
      </w:r>
      <w:r>
        <w:rPr>
          <w:rFonts w:ascii="Times New Roman" w:hAnsi="Times New Roman" w:cs="Times New Roman"/>
          <w:sz w:val="24"/>
          <w:szCs w:val="24"/>
        </w:rPr>
        <w:t>pada UPT. Perpustakaan U</w:t>
      </w:r>
      <w:r w:rsidR="00842125">
        <w:rPr>
          <w:rFonts w:ascii="Times New Roman" w:hAnsi="Times New Roman" w:cs="Times New Roman"/>
          <w:sz w:val="24"/>
          <w:szCs w:val="24"/>
        </w:rPr>
        <w:t>IN Mataram</w:t>
      </w:r>
      <w:r>
        <w:rPr>
          <w:rFonts w:ascii="Times New Roman" w:hAnsi="Times New Roman" w:cs="Times New Roman"/>
          <w:sz w:val="24"/>
          <w:szCs w:val="24"/>
        </w:rPr>
        <w:t>.</w:t>
      </w:r>
    </w:p>
    <w:p w:rsidR="0029276C" w:rsidRDefault="00A066B4" w:rsidP="003C5751">
      <w:pPr>
        <w:pStyle w:val="ListParagraph"/>
        <w:numPr>
          <w:ilvl w:val="0"/>
          <w:numId w:val="9"/>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Penarikan mahasiswa Praktek Kerja Lapangan (PKL) oleh pihak Uni</w:t>
      </w:r>
      <w:r w:rsidR="00842125">
        <w:rPr>
          <w:rFonts w:ascii="Times New Roman" w:hAnsi="Times New Roman" w:cs="Times New Roman"/>
          <w:sz w:val="24"/>
          <w:szCs w:val="24"/>
        </w:rPr>
        <w:t>versitas pada tanggal 28 April 2022</w:t>
      </w:r>
      <w:r>
        <w:rPr>
          <w:rFonts w:ascii="Times New Roman" w:hAnsi="Times New Roman" w:cs="Times New Roman"/>
          <w:sz w:val="24"/>
          <w:szCs w:val="24"/>
        </w:rPr>
        <w:t>.</w:t>
      </w:r>
    </w:p>
    <w:p w:rsidR="00E10F24" w:rsidRDefault="00E10F24" w:rsidP="00E10F24">
      <w:pPr>
        <w:tabs>
          <w:tab w:val="left" w:pos="426"/>
        </w:tabs>
        <w:spacing w:after="0" w:line="360" w:lineRule="auto"/>
        <w:jc w:val="both"/>
        <w:rPr>
          <w:rFonts w:ascii="Times New Roman" w:hAnsi="Times New Roman" w:cs="Times New Roman"/>
          <w:sz w:val="24"/>
          <w:szCs w:val="24"/>
        </w:rPr>
      </w:pPr>
    </w:p>
    <w:p w:rsidR="00E10F24" w:rsidRPr="00E10F24" w:rsidRDefault="00E10F24" w:rsidP="00E10F24">
      <w:pPr>
        <w:tabs>
          <w:tab w:val="left" w:pos="426"/>
        </w:tabs>
        <w:spacing w:after="0" w:line="360" w:lineRule="auto"/>
        <w:jc w:val="both"/>
        <w:rPr>
          <w:rFonts w:ascii="Times New Roman" w:hAnsi="Times New Roman" w:cs="Times New Roman"/>
          <w:sz w:val="24"/>
          <w:szCs w:val="24"/>
        </w:rPr>
      </w:pPr>
    </w:p>
    <w:p w:rsidR="0029276C" w:rsidRDefault="0029276C" w:rsidP="003C5751">
      <w:pPr>
        <w:pStyle w:val="ListParagraph"/>
        <w:numPr>
          <w:ilvl w:val="0"/>
          <w:numId w:val="39"/>
        </w:numPr>
        <w:tabs>
          <w:tab w:val="left" w:pos="426"/>
          <w:tab w:val="left" w:pos="993"/>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Tempat Praktik Kerja Lapangan</w:t>
      </w:r>
    </w:p>
    <w:p w:rsidR="0029276C" w:rsidRDefault="0029276C" w:rsidP="00C36EBE">
      <w:pPr>
        <w:pStyle w:val="ListParagraph"/>
        <w:tabs>
          <w:tab w:val="left" w:pos="426"/>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lembaga </w:t>
      </w:r>
      <w:r>
        <w:rPr>
          <w:rFonts w:ascii="Times New Roman" w:hAnsi="Times New Roman" w:cs="Times New Roman"/>
          <w:sz w:val="24"/>
          <w:szCs w:val="24"/>
        </w:rPr>
        <w:tab/>
        <w:t>: UPT Perpustakaan UIN Mataram</w:t>
      </w:r>
    </w:p>
    <w:p w:rsidR="0029276C" w:rsidRDefault="0029276C" w:rsidP="00C36EBE">
      <w:pPr>
        <w:pStyle w:val="ListParagraph"/>
        <w:tabs>
          <w:tab w:val="left" w:pos="426"/>
          <w:tab w:val="left" w:pos="993"/>
        </w:tabs>
        <w:spacing w:after="0" w:line="360" w:lineRule="auto"/>
        <w:rPr>
          <w:rFonts w:asciiTheme="majorBidi" w:hAnsiTheme="majorBidi" w:cstheme="majorBidi"/>
          <w:color w:val="222222"/>
          <w:sz w:val="24"/>
          <w:szCs w:val="24"/>
          <w:shd w:val="clear" w:color="auto" w:fill="FFFFFF"/>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D6276">
        <w:rPr>
          <w:rFonts w:asciiTheme="majorBidi" w:hAnsiTheme="majorBidi" w:cstheme="majorBidi"/>
          <w:color w:val="222222"/>
          <w:sz w:val="24"/>
          <w:szCs w:val="24"/>
          <w:shd w:val="clear" w:color="auto" w:fill="FFFFFF"/>
        </w:rPr>
        <w:t>Jl. Gadjah Mada No.100</w:t>
      </w:r>
      <w:r w:rsidR="00D97CF9">
        <w:rPr>
          <w:rFonts w:asciiTheme="majorBidi" w:hAnsiTheme="majorBidi" w:cstheme="majorBidi"/>
          <w:color w:val="222222"/>
          <w:sz w:val="24"/>
          <w:szCs w:val="24"/>
          <w:shd w:val="clear" w:color="auto" w:fill="FFFFFF"/>
        </w:rPr>
        <w:t xml:space="preserve">, </w:t>
      </w:r>
      <w:r w:rsidR="00D97CF9" w:rsidRPr="00D97CF9">
        <w:rPr>
          <w:rFonts w:asciiTheme="majorBidi" w:hAnsiTheme="majorBidi" w:cstheme="majorBidi"/>
          <w:color w:val="222222"/>
          <w:sz w:val="24"/>
          <w:szCs w:val="24"/>
          <w:shd w:val="clear" w:color="auto" w:fill="FFFFFF"/>
        </w:rPr>
        <w:t>Kota Mataram</w:t>
      </w:r>
    </w:p>
    <w:p w:rsidR="00D97CF9" w:rsidRDefault="00D97CF9" w:rsidP="00C36EBE">
      <w:pPr>
        <w:pStyle w:val="ListParagraph"/>
        <w:tabs>
          <w:tab w:val="left" w:pos="426"/>
          <w:tab w:val="left" w:pos="993"/>
        </w:tabs>
        <w:spacing w:after="0" w:line="360" w:lineRule="auto"/>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Telepon</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(0370) 621298-625337-634490</w:t>
      </w:r>
    </w:p>
    <w:p w:rsidR="00D97CF9" w:rsidRPr="0029276C" w:rsidRDefault="00D97CF9" w:rsidP="00C36EBE">
      <w:pPr>
        <w:pStyle w:val="ListParagraph"/>
        <w:tabs>
          <w:tab w:val="left" w:pos="426"/>
          <w:tab w:val="left" w:pos="993"/>
        </w:tabs>
        <w:spacing w:before="240" w:line="360" w:lineRule="auto"/>
        <w:rPr>
          <w:rFonts w:ascii="Times New Roman" w:hAnsi="Times New Roman" w:cs="Times New Roman"/>
          <w:sz w:val="24"/>
          <w:szCs w:val="24"/>
        </w:rPr>
      </w:pPr>
      <w:r>
        <w:rPr>
          <w:rFonts w:asciiTheme="majorBidi" w:hAnsiTheme="majorBidi" w:cstheme="majorBidi"/>
          <w:color w:val="222222"/>
          <w:sz w:val="24"/>
          <w:szCs w:val="24"/>
          <w:shd w:val="clear" w:color="auto" w:fill="FFFFFF"/>
        </w:rPr>
        <w:t>Website</w:t>
      </w:r>
      <w:r>
        <w:rPr>
          <w:rFonts w:asciiTheme="majorBidi" w:hAnsiTheme="majorBidi" w:cstheme="majorBidi"/>
          <w:color w:val="222222"/>
          <w:sz w:val="24"/>
          <w:szCs w:val="24"/>
          <w:shd w:val="clear" w:color="auto" w:fill="FFFFFF"/>
        </w:rPr>
        <w:tab/>
      </w:r>
      <w:r>
        <w:rPr>
          <w:rFonts w:asciiTheme="majorBidi" w:hAnsiTheme="majorBidi" w:cstheme="majorBidi"/>
          <w:color w:val="222222"/>
          <w:sz w:val="24"/>
          <w:szCs w:val="24"/>
          <w:shd w:val="clear" w:color="auto" w:fill="FFFFFF"/>
        </w:rPr>
        <w:tab/>
        <w:t xml:space="preserve">: </w:t>
      </w:r>
      <w:r w:rsidRPr="00D97CF9">
        <w:rPr>
          <w:rFonts w:asciiTheme="majorBidi" w:hAnsiTheme="majorBidi" w:cstheme="majorBidi"/>
          <w:color w:val="222222"/>
          <w:sz w:val="24"/>
          <w:szCs w:val="24"/>
          <w:shd w:val="clear" w:color="auto" w:fill="FFFFFF"/>
        </w:rPr>
        <w:t>http://library.uinmataram.ac.id/</w:t>
      </w:r>
    </w:p>
    <w:p w:rsidR="00A066B4" w:rsidRPr="000B7670" w:rsidRDefault="00A066B4" w:rsidP="003C5751">
      <w:pPr>
        <w:pStyle w:val="ListParagraph"/>
        <w:numPr>
          <w:ilvl w:val="0"/>
          <w:numId w:val="39"/>
        </w:numPr>
        <w:tabs>
          <w:tab w:val="left" w:pos="426"/>
          <w:tab w:val="left" w:pos="993"/>
        </w:tabs>
        <w:spacing w:after="0" w:line="360" w:lineRule="auto"/>
        <w:jc w:val="both"/>
        <w:rPr>
          <w:rFonts w:ascii="Times New Roman" w:hAnsi="Times New Roman" w:cs="Times New Roman"/>
          <w:b/>
          <w:bCs/>
          <w:sz w:val="24"/>
          <w:szCs w:val="24"/>
        </w:rPr>
      </w:pPr>
      <w:r w:rsidRPr="000B7670">
        <w:rPr>
          <w:rFonts w:ascii="Times New Roman" w:hAnsi="Times New Roman" w:cs="Times New Roman"/>
          <w:b/>
          <w:bCs/>
          <w:sz w:val="24"/>
          <w:szCs w:val="24"/>
        </w:rPr>
        <w:t xml:space="preserve">Prosedur </w:t>
      </w:r>
    </w:p>
    <w:p w:rsidR="00A066B4" w:rsidRDefault="00A066B4" w:rsidP="00C36EBE">
      <w:pPr>
        <w:pStyle w:val="ListParagraph"/>
        <w:tabs>
          <w:tab w:val="left" w:pos="426"/>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Adapun prosedur Praktek Kerja Lapangan (PKL) adalah sebagai berikut:</w:t>
      </w:r>
    </w:p>
    <w:p w:rsidR="00A066B4" w:rsidRDefault="00A066B4" w:rsidP="003C5751">
      <w:pPr>
        <w:pStyle w:val="ListParagraph"/>
        <w:numPr>
          <w:ilvl w:val="0"/>
          <w:numId w:val="10"/>
        </w:num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Mahasiswa yang melakukan Praktek Kerja Lapangan (PKL) terlebih dahulu harus menyelesaikan kegiatan administrasi yang telah di tetapkan, seperti membayar administrasi, mengisi formulir rencana Praktek Kerja Lapangan (PKL) dan memenuhi jumlah SKS sebanyak 100 SKS.</w:t>
      </w:r>
    </w:p>
    <w:p w:rsidR="00A066B4" w:rsidRDefault="00A066B4" w:rsidP="003C5751">
      <w:pPr>
        <w:pStyle w:val="ListParagraph"/>
        <w:numPr>
          <w:ilvl w:val="0"/>
          <w:numId w:val="10"/>
        </w:num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Mengantarkan surat izin permohonan Praktek Kerja Lapangan (PKL) pada instansi atau tempat yang sudah ditentukan.</w:t>
      </w:r>
    </w:p>
    <w:p w:rsidR="00A066B4" w:rsidRDefault="00A066B4" w:rsidP="003C5751">
      <w:pPr>
        <w:pStyle w:val="ListParagraph"/>
        <w:numPr>
          <w:ilvl w:val="0"/>
          <w:numId w:val="10"/>
        </w:num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pembekalan yang dilakukan selama satu hari sebelum mahasiswa melakukan kegiatan Praktek Kerja Lapangan (PKL).</w:t>
      </w:r>
    </w:p>
    <w:p w:rsidR="00A066B4" w:rsidRDefault="00A066B4" w:rsidP="003C5751">
      <w:pPr>
        <w:pStyle w:val="ListParagraph"/>
        <w:numPr>
          <w:ilvl w:val="0"/>
          <w:numId w:val="10"/>
        </w:num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Pelepasan oleh pihak kampus dan langsung di antar oleh pembimbing ke lokasi Praktek Kerja Lapangan (PKL).</w:t>
      </w:r>
    </w:p>
    <w:p w:rsidR="00A066B4" w:rsidRDefault="00A066B4" w:rsidP="003C5751">
      <w:pPr>
        <w:pStyle w:val="ListParagraph"/>
        <w:numPr>
          <w:ilvl w:val="0"/>
          <w:numId w:val="10"/>
        </w:num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pada hari pertama yaitu menunggu disposisi surat izin Praktek Kerja Lapangan (PKL).</w:t>
      </w:r>
    </w:p>
    <w:p w:rsidR="00A066B4" w:rsidRDefault="00A066B4" w:rsidP="003C5751">
      <w:pPr>
        <w:pStyle w:val="ListParagraph"/>
        <w:numPr>
          <w:ilvl w:val="0"/>
          <w:numId w:val="10"/>
        </w:num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Praktek Kerja Lapangan (PKL) dilakukan dibawah arahan dosen pembimbing yang telah di tetapkan oleh pihak program studi.</w:t>
      </w:r>
    </w:p>
    <w:p w:rsidR="007A6D27" w:rsidRDefault="00A066B4" w:rsidP="00152D71">
      <w:pPr>
        <w:pStyle w:val="ListParagraph"/>
        <w:numPr>
          <w:ilvl w:val="0"/>
          <w:numId w:val="10"/>
        </w:num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Penilaian Praktek Kerja Lapangan (PKL) pembimbing Praktek Kerja Lapangan (PKL) baik dari tempat PKL maupun dosen pembimbing PKL.</w:t>
      </w:r>
    </w:p>
    <w:p w:rsidR="00272296" w:rsidRDefault="00272296"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272296" w:rsidRDefault="00272296"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E442AD" w:rsidRDefault="00E442AD"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E442AD" w:rsidRDefault="00E442AD"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E442AD" w:rsidRDefault="00E442AD"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E10F24" w:rsidRDefault="00E10F24"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E10F24" w:rsidRDefault="00E10F24"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E10F24" w:rsidRDefault="00E10F24" w:rsidP="00272296">
      <w:pPr>
        <w:pStyle w:val="ListParagraph"/>
        <w:tabs>
          <w:tab w:val="left" w:pos="426"/>
          <w:tab w:val="left" w:pos="709"/>
        </w:tabs>
        <w:spacing w:after="0" w:line="360" w:lineRule="auto"/>
        <w:ind w:left="1069"/>
        <w:jc w:val="both"/>
        <w:rPr>
          <w:rFonts w:ascii="Times New Roman" w:hAnsi="Times New Roman" w:cs="Times New Roman"/>
          <w:sz w:val="24"/>
          <w:szCs w:val="24"/>
        </w:rPr>
      </w:pPr>
    </w:p>
    <w:p w:rsidR="00E442AD" w:rsidRPr="00E10F24" w:rsidRDefault="00E442AD" w:rsidP="00E10F24">
      <w:pPr>
        <w:tabs>
          <w:tab w:val="left" w:pos="426"/>
          <w:tab w:val="left" w:pos="709"/>
        </w:tabs>
        <w:spacing w:after="0" w:line="360" w:lineRule="auto"/>
        <w:jc w:val="both"/>
        <w:rPr>
          <w:rFonts w:ascii="Times New Roman" w:hAnsi="Times New Roman" w:cs="Times New Roman"/>
          <w:sz w:val="24"/>
          <w:szCs w:val="24"/>
        </w:rPr>
      </w:pPr>
    </w:p>
    <w:p w:rsidR="008D4858" w:rsidRDefault="008D4858" w:rsidP="00D97CF9">
      <w:pPr>
        <w:spacing w:after="0" w:line="360" w:lineRule="auto"/>
        <w:jc w:val="center"/>
        <w:rPr>
          <w:rFonts w:ascii="Times New Roman" w:hAnsi="Times New Roman" w:cs="Times New Roman"/>
          <w:b/>
          <w:sz w:val="24"/>
          <w:szCs w:val="24"/>
        </w:rPr>
        <w:sectPr w:rsidR="008D4858" w:rsidSect="005D5FA2">
          <w:headerReference w:type="default" r:id="rId17"/>
          <w:footerReference w:type="default" r:id="rId18"/>
          <w:pgSz w:w="11906" w:h="16838"/>
          <w:pgMar w:top="1728" w:right="1872" w:bottom="1728" w:left="2016" w:header="706" w:footer="706" w:gutter="0"/>
          <w:pgNumType w:start="2"/>
          <w:cols w:space="708"/>
          <w:docGrid w:linePitch="360"/>
        </w:sectPr>
      </w:pPr>
    </w:p>
    <w:p w:rsidR="00A066B4" w:rsidRDefault="00A066B4" w:rsidP="00D97CF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A066B4" w:rsidRDefault="00A066B4" w:rsidP="00C36EB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GAMBARAN UMUM </w:t>
      </w:r>
      <w:r w:rsidR="00C36EBE">
        <w:rPr>
          <w:rFonts w:ascii="Times New Roman" w:hAnsi="Times New Roman" w:cs="Times New Roman"/>
          <w:b/>
          <w:sz w:val="24"/>
          <w:szCs w:val="24"/>
        </w:rPr>
        <w:t>LOKASI PKL</w:t>
      </w:r>
    </w:p>
    <w:p w:rsidR="00D97CF9" w:rsidRDefault="00D97CF9" w:rsidP="00D97CF9">
      <w:pPr>
        <w:spacing w:after="0" w:line="360" w:lineRule="auto"/>
        <w:jc w:val="center"/>
        <w:rPr>
          <w:rFonts w:ascii="Times New Roman" w:hAnsi="Times New Roman" w:cs="Times New Roman"/>
          <w:b/>
          <w:sz w:val="24"/>
          <w:szCs w:val="24"/>
        </w:rPr>
      </w:pPr>
    </w:p>
    <w:p w:rsidR="00A066B4" w:rsidRPr="00301790" w:rsidRDefault="00301790" w:rsidP="003C5751">
      <w:pPr>
        <w:pStyle w:val="ListParagraph"/>
        <w:numPr>
          <w:ilvl w:val="1"/>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66B4" w:rsidRPr="00301790">
        <w:rPr>
          <w:rFonts w:ascii="Times New Roman" w:hAnsi="Times New Roman" w:cs="Times New Roman"/>
          <w:b/>
          <w:sz w:val="24"/>
          <w:szCs w:val="24"/>
        </w:rPr>
        <w:t xml:space="preserve">Sejarah </w:t>
      </w:r>
      <w:r w:rsidR="00BC0EAA" w:rsidRPr="00301790">
        <w:rPr>
          <w:rFonts w:ascii="Times New Roman" w:hAnsi="Times New Roman" w:cs="Times New Roman"/>
          <w:b/>
          <w:sz w:val="24"/>
          <w:szCs w:val="24"/>
        </w:rPr>
        <w:t xml:space="preserve">Dan Profil </w:t>
      </w:r>
      <w:r w:rsidR="00A066B4" w:rsidRPr="00301790">
        <w:rPr>
          <w:rFonts w:ascii="Times New Roman" w:hAnsi="Times New Roman" w:cs="Times New Roman"/>
          <w:b/>
          <w:sz w:val="24"/>
          <w:szCs w:val="24"/>
        </w:rPr>
        <w:t xml:space="preserve">singkat UPT. Perpustakaan Universitas </w:t>
      </w:r>
      <w:r w:rsidR="005B2005" w:rsidRPr="00301790">
        <w:rPr>
          <w:rFonts w:ascii="Times New Roman" w:hAnsi="Times New Roman" w:cs="Times New Roman"/>
          <w:b/>
          <w:sz w:val="24"/>
          <w:szCs w:val="24"/>
        </w:rPr>
        <w:t>Islam Negeri</w:t>
      </w:r>
      <w:r w:rsidR="00A066B4" w:rsidRPr="00301790">
        <w:rPr>
          <w:rFonts w:ascii="Times New Roman" w:hAnsi="Times New Roman" w:cs="Times New Roman"/>
          <w:b/>
          <w:sz w:val="24"/>
          <w:szCs w:val="24"/>
        </w:rPr>
        <w:t xml:space="preserve"> Mataram </w:t>
      </w:r>
    </w:p>
    <w:p w:rsidR="00A066B4" w:rsidRPr="00BF6A8A" w:rsidRDefault="00A066B4" w:rsidP="005A5B41">
      <w:pPr>
        <w:spacing w:line="360" w:lineRule="auto"/>
        <w:ind w:left="360" w:firstLine="567"/>
        <w:jc w:val="both"/>
        <w:rPr>
          <w:rFonts w:asciiTheme="majorBidi" w:hAnsiTheme="majorBidi" w:cstheme="majorBidi"/>
          <w:sz w:val="24"/>
          <w:szCs w:val="24"/>
        </w:rPr>
      </w:pPr>
      <w:r>
        <w:rPr>
          <w:rFonts w:ascii="Times New Roman" w:hAnsi="Times New Roman" w:cs="Times New Roman"/>
          <w:sz w:val="24"/>
          <w:szCs w:val="24"/>
        </w:rPr>
        <w:t xml:space="preserve">Keberadaan Perpustakaan di lingkungan pendidikan merupakan hal yang sangat penting mengingat kedudukannya yang sangat vital sebagai sarana penunjang pendidikan belajar mengajar. Perpustakaan sebagai tempat berkumpulnya semua sumber informasi yang berupa bahan pustaka buku dan non </w:t>
      </w:r>
      <w:r w:rsidRPr="00BF6A8A">
        <w:rPr>
          <w:rFonts w:asciiTheme="majorBidi" w:hAnsiTheme="majorBidi" w:cstheme="majorBidi"/>
          <w:sz w:val="24"/>
          <w:szCs w:val="24"/>
        </w:rPr>
        <w:t>buku. Oleh karena itu, idealnya keberadaan suatu perpustakaan bersamaan dengan berdirinya lembaga induknya.</w:t>
      </w:r>
    </w:p>
    <w:p w:rsidR="00881BE0" w:rsidRDefault="00A066B4" w:rsidP="005A5B41">
      <w:pPr>
        <w:spacing w:line="360" w:lineRule="auto"/>
        <w:ind w:left="360"/>
        <w:jc w:val="both"/>
        <w:rPr>
          <w:rFonts w:asciiTheme="majorBidi" w:hAnsiTheme="majorBidi" w:cstheme="majorBidi"/>
          <w:sz w:val="24"/>
          <w:szCs w:val="24"/>
        </w:rPr>
        <w:sectPr w:rsidR="00881BE0" w:rsidSect="008D4858">
          <w:headerReference w:type="default" r:id="rId19"/>
          <w:footerReference w:type="default" r:id="rId20"/>
          <w:pgSz w:w="11906" w:h="16838"/>
          <w:pgMar w:top="1728" w:right="1872" w:bottom="1728" w:left="2016" w:header="706" w:footer="706" w:gutter="0"/>
          <w:pgNumType w:start="6"/>
          <w:cols w:space="708"/>
          <w:docGrid w:linePitch="360"/>
        </w:sectPr>
      </w:pPr>
      <w:r w:rsidRPr="00BF6A8A">
        <w:rPr>
          <w:rFonts w:asciiTheme="majorBidi" w:hAnsiTheme="majorBidi" w:cstheme="majorBidi"/>
          <w:sz w:val="24"/>
          <w:szCs w:val="24"/>
        </w:rPr>
        <w:tab/>
      </w:r>
      <w:r w:rsidR="007036C4" w:rsidRPr="00BF6A8A">
        <w:rPr>
          <w:rFonts w:asciiTheme="majorBidi" w:hAnsiTheme="majorBidi" w:cstheme="majorBidi"/>
          <w:sz w:val="24"/>
          <w:szCs w:val="24"/>
        </w:rPr>
        <w:t xml:space="preserve">Perpustakaan UIN Mataram telah berdiri dan ikut bertransformasi dengan Perguruan Tinggi Islam Mataram di Mataram, Nusa Tenggara Barat. Dari sejarah transformasi UIN Mataram tersebut, perpustakaan telah ada dan aktif melayani kebutuhan informasi civitas akademika dari status Perguruan Tinggi masih berbentuk Sekolah Persiapan IAIN Cabang Al-Jami’ah Yogyakarta tahun 1963. Pada bulan Mei 2011, dalam rangka memperbesar daya tampung lembaga untuk menerima mahasiswa baru, Fakultas Tarbiyah dipindahkan ke Kampus II Jl. Gajah Mada, Jempong Mataram. Bersamaan dengan itu dibentuklah Perpustakaan FITK sebagai cabang dari UPT Pusat Perpustakaan. Hingga tahun 2017, Perpustakaan UIN Mataram mempunyai kekuatan 12 orang pustakawan dan 5 orang staf perpustakaan. 17 orang pegawai perpustakaan tersebut melayankan 25.931 judul buku dan 129.182 eks kepada 14.000 lebih civitas akademika UIN Mataram di 3 Perpustakaan, yaitu UPT Perpustakaan UIN Mataram di Kampus I, Perpustakaan FITK di Kampus 2, dan Perpustakaan Pascasarjana di Kampus 2. Pada tahun 2018, terjadi pengembangan layanan yang signifikan yang dilakukan oleh manajemen Perpustakaan UIN Mataram. Selain mempunyai kekuatan 12 orang pustakawan, dan 7 orang staf perpustakaan, serta dengan total jumlah koleksi ± 26.000-an judul, untuk melayani kebutuhan informasi 14.000-an orang civitas akademika UIN Mataram, Perpustakaan menambah kekuatan koleksi dibidang digital. </w:t>
      </w:r>
    </w:p>
    <w:p w:rsidR="007036C4" w:rsidRPr="00BF6A8A" w:rsidRDefault="007036C4" w:rsidP="005A5B41">
      <w:pPr>
        <w:spacing w:line="360" w:lineRule="auto"/>
        <w:ind w:left="360"/>
        <w:jc w:val="both"/>
        <w:rPr>
          <w:rFonts w:asciiTheme="majorBidi" w:hAnsiTheme="majorBidi" w:cstheme="majorBidi"/>
          <w:sz w:val="24"/>
          <w:szCs w:val="24"/>
        </w:rPr>
      </w:pPr>
      <w:r w:rsidRPr="00BF6A8A">
        <w:rPr>
          <w:rFonts w:asciiTheme="majorBidi" w:hAnsiTheme="majorBidi" w:cstheme="majorBidi"/>
          <w:sz w:val="24"/>
          <w:szCs w:val="24"/>
        </w:rPr>
        <w:lastRenderedPageBreak/>
        <w:t>Pengembangan system informasi dengan memperkuat koleksi digital diawali dengan kegiatan studi banding ke Perpustakaan UIN Maulana Malik Ibrahim Malang, yang saat itu dikomandoi oleh bapak Faizudin Harliansyah, MIM. Tujuan dari kegiatan ini adalah untuk mengetahui kebijakan-kebijakan dan prosedur yang bermain pada tataran teknis manajemen Repository di perpustakaan UIN Maulana Malik Ibrahim Malang, serta mempelajari customisasi e-prints langsung dengan teknisi IT Perpustakaan UIN Malang.</w:t>
      </w:r>
    </w:p>
    <w:p w:rsidR="00881BE0" w:rsidRDefault="007036C4" w:rsidP="005A5B41">
      <w:pPr>
        <w:spacing w:before="240" w:line="360" w:lineRule="auto"/>
        <w:ind w:left="360"/>
        <w:jc w:val="both"/>
        <w:rPr>
          <w:rFonts w:asciiTheme="majorBidi" w:hAnsiTheme="majorBidi" w:cstheme="majorBidi"/>
          <w:sz w:val="24"/>
          <w:szCs w:val="24"/>
        </w:rPr>
        <w:sectPr w:rsidR="00881BE0" w:rsidSect="00881BE0">
          <w:headerReference w:type="default" r:id="rId21"/>
          <w:footerReference w:type="default" r:id="rId22"/>
          <w:pgSz w:w="11906" w:h="16838"/>
          <w:pgMar w:top="1728" w:right="1872" w:bottom="1728" w:left="2016" w:header="706" w:footer="706" w:gutter="0"/>
          <w:pgNumType w:start="7"/>
          <w:cols w:space="708"/>
          <w:docGrid w:linePitch="360"/>
        </w:sectPr>
      </w:pPr>
      <w:r w:rsidRPr="00BF6A8A">
        <w:rPr>
          <w:rFonts w:asciiTheme="majorBidi" w:hAnsiTheme="majorBidi" w:cstheme="majorBidi"/>
          <w:sz w:val="24"/>
          <w:szCs w:val="24"/>
        </w:rPr>
        <w:tab/>
        <w:t xml:space="preserve">Pada bulan Agustus 2020, Perpustakaan UIN Mataram pindah ke Kamus 2 di Jl. Gajahmada No. 100 Jempong, bersamaan dengan kepindahan seluruh 4 Fakultas lainnya (FDIK, FUSA, FS, dan FEBI). Karena itu, Perpustakaan FTIK kembali digabung ke Perpustakaan utama, dan menyisakan Perpustakaan Pascasarjana di Kampus 1. Di Kampus 2, Fasilitas dan kondisi Gedung Perpustakaan mengalami peningkatan yang signifikan. Dari semula hanya mempunyai luas 740 m² (2 lantai), Perpustakaan kini menempati Gedung seluas 5600.19 m² (3 lantai). Terdapat fasilitas baru di Gedung tersebut, seperti ruangan audio visual, ruang multimedia, ruang theater, ruang diskusi, dan ruang correl. Untuk menunjang aktivitas dan kreativitas mahasiswa, Gedung Perpustakaan juga dilengkapi dengan rooftop. Begitu juga dengan kondisi SDM Perpustakaan yang mengalami kenaikan, baik dari segi kuantitas maupun kualitas. Secara kuantitas, Perpustakaan menerima 3 calon pustakawan yang berlatar belakang Pendidikan S1 Perpustakaan. Dan dari segi kualitas, Perpustakaan UIN Mataram berhasil mensertifikasikan 9 orang pustakawan di tahun 2016 dan 2019, di 4 klaster yang berbeda, yaitu (klaster pengembangan koleksi, klaster literasi informasi dan promosi perpustakaan, klaster layanan pemustaka, dan klaster pengolahan bahan perpustakaan). Saat musim pandemic covid-19 merebak, UIN Mataram menerapkan kebijakan pembelajaran online (daring), penerapan </w:t>
      </w:r>
      <w:r w:rsidRPr="00BF6A8A">
        <w:rPr>
          <w:rFonts w:asciiTheme="majorBidi" w:hAnsiTheme="majorBidi" w:cstheme="majorBidi"/>
          <w:i/>
          <w:iCs/>
          <w:sz w:val="24"/>
          <w:szCs w:val="24"/>
        </w:rPr>
        <w:t xml:space="preserve">Work From Home </w:t>
      </w:r>
      <w:r w:rsidRPr="00BF6A8A">
        <w:rPr>
          <w:rFonts w:asciiTheme="majorBidi" w:hAnsiTheme="majorBidi" w:cstheme="majorBidi"/>
          <w:sz w:val="24"/>
          <w:szCs w:val="24"/>
        </w:rPr>
        <w:t xml:space="preserve">untuk seluruh tenaga pengajar, kecuali para pejabat dan pegawai. Kebijakan tersebut bertepatan dengan waktu pemindahan koleksi dari Perpustakaan dari Kampus 1 ke Kampus 2. Maka Perpustakaan UIN Mataram berkonsentrasi dalam mengubah layanan akademik yang dilakukan, dari manual ke </w:t>
      </w:r>
      <w:r w:rsidRPr="00BF6A8A">
        <w:rPr>
          <w:rFonts w:asciiTheme="majorBidi" w:hAnsiTheme="majorBidi" w:cstheme="majorBidi"/>
          <w:i/>
          <w:iCs/>
          <w:sz w:val="24"/>
          <w:szCs w:val="24"/>
        </w:rPr>
        <w:t>full online</w:t>
      </w:r>
      <w:r w:rsidRPr="00BF6A8A">
        <w:rPr>
          <w:rFonts w:asciiTheme="majorBidi" w:hAnsiTheme="majorBidi" w:cstheme="majorBidi"/>
          <w:sz w:val="24"/>
          <w:szCs w:val="24"/>
        </w:rPr>
        <w:t xml:space="preserve">, dan berkonsentrasi melakukan pencacahan dan </w:t>
      </w:r>
      <w:r w:rsidRPr="00BF6A8A">
        <w:rPr>
          <w:rFonts w:asciiTheme="majorBidi" w:hAnsiTheme="majorBidi" w:cstheme="majorBidi"/>
          <w:i/>
          <w:iCs/>
          <w:sz w:val="24"/>
          <w:szCs w:val="24"/>
        </w:rPr>
        <w:t xml:space="preserve">stock opname </w:t>
      </w:r>
      <w:r w:rsidRPr="00BF6A8A">
        <w:rPr>
          <w:rFonts w:asciiTheme="majorBidi" w:hAnsiTheme="majorBidi" w:cstheme="majorBidi"/>
          <w:sz w:val="24"/>
          <w:szCs w:val="24"/>
        </w:rPr>
        <w:t>untuk seluruh koleksi yang dimiliki. Rangkaia</w:t>
      </w:r>
      <w:r w:rsidR="00881BE0">
        <w:rPr>
          <w:rFonts w:asciiTheme="majorBidi" w:hAnsiTheme="majorBidi" w:cstheme="majorBidi"/>
          <w:sz w:val="24"/>
          <w:szCs w:val="24"/>
        </w:rPr>
        <w:t>n kegiatan stock opname koleksi</w:t>
      </w:r>
    </w:p>
    <w:p w:rsidR="00881BE0" w:rsidRDefault="00881BE0" w:rsidP="00881BE0">
      <w:pPr>
        <w:spacing w:before="240" w:line="360" w:lineRule="auto"/>
        <w:jc w:val="both"/>
        <w:rPr>
          <w:rFonts w:asciiTheme="majorBidi" w:hAnsiTheme="majorBidi" w:cstheme="majorBidi"/>
          <w:sz w:val="24"/>
          <w:szCs w:val="24"/>
        </w:rPr>
        <w:sectPr w:rsidR="00881BE0" w:rsidSect="00881BE0">
          <w:headerReference w:type="default" r:id="rId23"/>
          <w:pgSz w:w="11906" w:h="16838"/>
          <w:pgMar w:top="1728" w:right="1872" w:bottom="1728" w:left="2016" w:header="706" w:footer="706" w:gutter="0"/>
          <w:pgNumType w:start="8"/>
          <w:cols w:space="708"/>
          <w:docGrid w:linePitch="360"/>
        </w:sectPr>
      </w:pPr>
    </w:p>
    <w:p w:rsidR="007036C4" w:rsidRPr="00272296" w:rsidRDefault="007036C4" w:rsidP="00881BE0">
      <w:pPr>
        <w:spacing w:before="240" w:line="360" w:lineRule="auto"/>
        <w:ind w:left="360"/>
        <w:jc w:val="both"/>
        <w:rPr>
          <w:rFonts w:asciiTheme="majorBidi" w:hAnsiTheme="majorBidi" w:cstheme="majorBidi"/>
          <w:sz w:val="24"/>
          <w:szCs w:val="24"/>
          <w:shd w:val="clear" w:color="auto" w:fill="FFFFFF"/>
        </w:rPr>
      </w:pPr>
      <w:r w:rsidRPr="00BF6A8A">
        <w:rPr>
          <w:rFonts w:asciiTheme="majorBidi" w:hAnsiTheme="majorBidi" w:cstheme="majorBidi"/>
          <w:sz w:val="24"/>
          <w:szCs w:val="24"/>
        </w:rPr>
        <w:lastRenderedPageBreak/>
        <w:t xml:space="preserve">diiringi dengan kegiatan </w:t>
      </w:r>
      <w:r w:rsidRPr="00BF6A8A">
        <w:rPr>
          <w:rFonts w:asciiTheme="majorBidi" w:hAnsiTheme="majorBidi" w:cstheme="majorBidi"/>
          <w:i/>
          <w:iCs/>
          <w:sz w:val="24"/>
          <w:szCs w:val="24"/>
        </w:rPr>
        <w:t xml:space="preserve">weeding, </w:t>
      </w:r>
      <w:r w:rsidRPr="00BF6A8A">
        <w:rPr>
          <w:rFonts w:asciiTheme="majorBidi" w:hAnsiTheme="majorBidi" w:cstheme="majorBidi"/>
          <w:sz w:val="24"/>
          <w:szCs w:val="24"/>
        </w:rPr>
        <w:t>serta konservasi dan preservasi koleksi. Kegiatan tersebut dilakukan dari rentang waktu 2020 sampai 2021. Saat ini, Perpustakaan UIN Mataram masih terus berproses dalam hal memperkuat potensi diri, serta membuat berbagai bentuk kekurangan menjadi potensi dan tantangan untuk selalu berubah dengan dinamis ke arah yang lebih. Berubah dan terus tumbuh dan berkembang seiring dengan perkembangan UIN Mataram.</w:t>
      </w:r>
    </w:p>
    <w:p w:rsidR="00A066B4" w:rsidRPr="00301790" w:rsidRDefault="00C6786D" w:rsidP="005A5B41">
      <w:pPr>
        <w:pStyle w:val="ListParagraph"/>
        <w:numPr>
          <w:ilvl w:val="0"/>
          <w:numId w:val="44"/>
        </w:numPr>
        <w:spacing w:after="0" w:line="480" w:lineRule="auto"/>
        <w:ind w:firstLine="0"/>
        <w:jc w:val="both"/>
        <w:rPr>
          <w:rFonts w:ascii="Times New Roman" w:hAnsi="Times New Roman" w:cs="Times New Roman"/>
          <w:b/>
          <w:sz w:val="24"/>
          <w:szCs w:val="24"/>
        </w:rPr>
      </w:pPr>
      <w:r>
        <w:rPr>
          <w:rFonts w:ascii="Times New Roman" w:hAnsi="Times New Roman" w:cs="Times New Roman"/>
          <w:b/>
          <w:sz w:val="24"/>
          <w:szCs w:val="24"/>
        </w:rPr>
        <w:t>Visi D</w:t>
      </w:r>
      <w:r w:rsidR="00A066B4" w:rsidRPr="00301790">
        <w:rPr>
          <w:rFonts w:ascii="Times New Roman" w:hAnsi="Times New Roman" w:cs="Times New Roman"/>
          <w:b/>
          <w:sz w:val="24"/>
          <w:szCs w:val="24"/>
        </w:rPr>
        <w:t>an M</w:t>
      </w:r>
      <w:r w:rsidR="00BF6A8A" w:rsidRPr="00301790">
        <w:rPr>
          <w:rFonts w:ascii="Times New Roman" w:hAnsi="Times New Roman" w:cs="Times New Roman"/>
          <w:b/>
          <w:sz w:val="24"/>
          <w:szCs w:val="24"/>
        </w:rPr>
        <w:t>isi UPT.Perpustakaan UIN</w:t>
      </w:r>
      <w:r w:rsidR="00A066B4" w:rsidRPr="00301790">
        <w:rPr>
          <w:rFonts w:ascii="Times New Roman" w:hAnsi="Times New Roman" w:cs="Times New Roman"/>
          <w:b/>
          <w:sz w:val="24"/>
          <w:szCs w:val="24"/>
        </w:rPr>
        <w:t xml:space="preserve"> Mataram </w:t>
      </w:r>
    </w:p>
    <w:p w:rsidR="007036C4" w:rsidRPr="00C36EBE" w:rsidRDefault="00A066B4" w:rsidP="005A5B41">
      <w:pPr>
        <w:spacing w:line="360" w:lineRule="auto"/>
        <w:ind w:left="810" w:hanging="90"/>
        <w:jc w:val="both"/>
        <w:rPr>
          <w:rFonts w:asciiTheme="majorBidi" w:hAnsiTheme="majorBidi" w:cstheme="majorBidi"/>
          <w:sz w:val="24"/>
          <w:szCs w:val="24"/>
        </w:rPr>
      </w:pPr>
      <w:r w:rsidRPr="00C36EBE">
        <w:rPr>
          <w:rFonts w:asciiTheme="majorBidi" w:hAnsiTheme="majorBidi" w:cstheme="majorBidi"/>
          <w:b/>
          <w:sz w:val="24"/>
          <w:szCs w:val="24"/>
        </w:rPr>
        <w:t>Visi</w:t>
      </w:r>
      <w:r w:rsidRPr="00C36EBE">
        <w:rPr>
          <w:rFonts w:asciiTheme="majorBidi" w:hAnsiTheme="majorBidi" w:cstheme="majorBidi"/>
          <w:sz w:val="24"/>
          <w:szCs w:val="24"/>
        </w:rPr>
        <w:t>:</w:t>
      </w:r>
      <w:r w:rsidR="00BB5C26" w:rsidRPr="00C36EBE">
        <w:rPr>
          <w:rFonts w:asciiTheme="majorBidi" w:hAnsiTheme="majorBidi" w:cstheme="majorBidi"/>
          <w:sz w:val="24"/>
          <w:szCs w:val="24"/>
        </w:rPr>
        <w:t xml:space="preserve"> </w:t>
      </w:r>
      <w:r w:rsidRPr="00C36EBE">
        <w:rPr>
          <w:rFonts w:asciiTheme="majorBidi" w:hAnsiTheme="majorBidi" w:cstheme="majorBidi"/>
          <w:sz w:val="24"/>
          <w:szCs w:val="24"/>
        </w:rPr>
        <w:t xml:space="preserve">UPT. Perpustakaan Universitas </w:t>
      </w:r>
      <w:r w:rsidR="007036C4" w:rsidRPr="00C36EBE">
        <w:rPr>
          <w:rFonts w:asciiTheme="majorBidi" w:hAnsiTheme="majorBidi" w:cstheme="majorBidi"/>
          <w:sz w:val="24"/>
          <w:szCs w:val="24"/>
        </w:rPr>
        <w:t>Islam Negeri</w:t>
      </w:r>
      <w:r w:rsidRPr="00C36EBE">
        <w:rPr>
          <w:rFonts w:asciiTheme="majorBidi" w:hAnsiTheme="majorBidi" w:cstheme="majorBidi"/>
          <w:sz w:val="24"/>
          <w:szCs w:val="24"/>
        </w:rPr>
        <w:t xml:space="preserve"> Mataram adalah </w:t>
      </w:r>
      <w:r w:rsidR="007036C4" w:rsidRPr="00C36EBE">
        <w:rPr>
          <w:rFonts w:asciiTheme="majorBidi" w:hAnsiTheme="majorBidi" w:cstheme="majorBidi"/>
          <w:sz w:val="24"/>
          <w:szCs w:val="24"/>
        </w:rPr>
        <w:t xml:space="preserve">Menjadi perpustakaan yang unggul di dalam Informasi dan Teknologi, serta menjadi sumber rujukan kebudayaan lokal (Sasak, Samawa, dan Mbojo) di NTB. </w:t>
      </w:r>
    </w:p>
    <w:p w:rsidR="007036C4" w:rsidRPr="005A5B41" w:rsidRDefault="00A066B4" w:rsidP="005A5B41">
      <w:pPr>
        <w:spacing w:line="360" w:lineRule="auto"/>
        <w:ind w:left="1276" w:hanging="466"/>
        <w:jc w:val="both"/>
        <w:rPr>
          <w:rFonts w:asciiTheme="majorBidi" w:hAnsiTheme="majorBidi" w:cstheme="majorBidi"/>
          <w:sz w:val="24"/>
          <w:szCs w:val="24"/>
        </w:rPr>
      </w:pPr>
      <w:r w:rsidRPr="00C36EBE">
        <w:rPr>
          <w:rFonts w:asciiTheme="majorBidi" w:hAnsiTheme="majorBidi" w:cstheme="majorBidi"/>
          <w:b/>
          <w:sz w:val="24"/>
          <w:szCs w:val="24"/>
        </w:rPr>
        <w:t>Misi</w:t>
      </w:r>
      <w:r w:rsidRPr="00C36EBE">
        <w:rPr>
          <w:rFonts w:asciiTheme="majorBidi" w:hAnsiTheme="majorBidi" w:cstheme="majorBidi"/>
          <w:sz w:val="24"/>
          <w:szCs w:val="24"/>
        </w:rPr>
        <w:t>: Mendukung seluruh kegiatan civitas akademika dalam:</w:t>
      </w:r>
    </w:p>
    <w:p w:rsidR="007036C4" w:rsidRPr="00C36EBE" w:rsidRDefault="007036C4" w:rsidP="005A5B41">
      <w:pPr>
        <w:pStyle w:val="ListParagraph"/>
        <w:numPr>
          <w:ilvl w:val="2"/>
          <w:numId w:val="7"/>
        </w:numPr>
        <w:autoSpaceDE w:val="0"/>
        <w:autoSpaceDN w:val="0"/>
        <w:adjustRightInd w:val="0"/>
        <w:spacing w:after="140" w:line="360" w:lineRule="auto"/>
        <w:ind w:hanging="180"/>
        <w:rPr>
          <w:rFonts w:asciiTheme="majorBidi" w:eastAsiaTheme="minorHAnsi" w:hAnsiTheme="majorBidi" w:cstheme="majorBidi"/>
          <w:color w:val="000000"/>
          <w:sz w:val="24"/>
          <w:szCs w:val="24"/>
        </w:rPr>
      </w:pPr>
      <w:r w:rsidRPr="00C36EBE">
        <w:rPr>
          <w:rFonts w:asciiTheme="majorBidi" w:eastAsiaTheme="minorHAnsi" w:hAnsiTheme="majorBidi" w:cstheme="majorBidi"/>
          <w:color w:val="000000"/>
          <w:sz w:val="24"/>
          <w:szCs w:val="24"/>
        </w:rPr>
        <w:t xml:space="preserve">Menyediakan informasi untuk seluruh kepentingan sivitas akademik UIN Mataram. </w:t>
      </w:r>
    </w:p>
    <w:p w:rsidR="007036C4" w:rsidRPr="00C36EBE" w:rsidRDefault="007036C4" w:rsidP="005A5B41">
      <w:pPr>
        <w:pStyle w:val="ListParagraph"/>
        <w:numPr>
          <w:ilvl w:val="2"/>
          <w:numId w:val="7"/>
        </w:numPr>
        <w:autoSpaceDE w:val="0"/>
        <w:autoSpaceDN w:val="0"/>
        <w:adjustRightInd w:val="0"/>
        <w:spacing w:after="140" w:line="360" w:lineRule="auto"/>
        <w:ind w:hanging="180"/>
        <w:rPr>
          <w:rFonts w:asciiTheme="majorBidi" w:eastAsiaTheme="minorHAnsi" w:hAnsiTheme="majorBidi" w:cstheme="majorBidi"/>
          <w:color w:val="000000"/>
          <w:sz w:val="24"/>
          <w:szCs w:val="24"/>
        </w:rPr>
      </w:pPr>
      <w:r w:rsidRPr="00C36EBE">
        <w:rPr>
          <w:rFonts w:asciiTheme="majorBidi" w:eastAsiaTheme="minorHAnsi" w:hAnsiTheme="majorBidi" w:cstheme="majorBidi"/>
          <w:color w:val="000000"/>
          <w:sz w:val="24"/>
          <w:szCs w:val="24"/>
        </w:rPr>
        <w:t xml:space="preserve">Membangun Sasambo (Sasak, Samawa, Mbojo) </w:t>
      </w:r>
      <w:r w:rsidRPr="00C36EBE">
        <w:rPr>
          <w:rFonts w:asciiTheme="majorBidi" w:eastAsiaTheme="minorHAnsi" w:hAnsiTheme="majorBidi" w:cstheme="majorBidi"/>
          <w:i/>
          <w:iCs/>
          <w:color w:val="000000"/>
          <w:sz w:val="24"/>
          <w:szCs w:val="24"/>
        </w:rPr>
        <w:t xml:space="preserve">Corner </w:t>
      </w:r>
      <w:r w:rsidRPr="00C36EBE">
        <w:rPr>
          <w:rFonts w:asciiTheme="majorBidi" w:eastAsiaTheme="minorHAnsi" w:hAnsiTheme="majorBidi" w:cstheme="majorBidi"/>
          <w:color w:val="000000"/>
          <w:sz w:val="24"/>
          <w:szCs w:val="24"/>
        </w:rPr>
        <w:t xml:space="preserve">dan menjadikan perpustakaan sebagai sumber rujukan kebudayaan lokal. </w:t>
      </w:r>
    </w:p>
    <w:p w:rsidR="007036C4" w:rsidRPr="00C36EBE" w:rsidRDefault="007036C4" w:rsidP="005A5B41">
      <w:pPr>
        <w:pStyle w:val="ListParagraph"/>
        <w:numPr>
          <w:ilvl w:val="2"/>
          <w:numId w:val="7"/>
        </w:numPr>
        <w:autoSpaceDE w:val="0"/>
        <w:autoSpaceDN w:val="0"/>
        <w:adjustRightInd w:val="0"/>
        <w:spacing w:after="140" w:line="360" w:lineRule="auto"/>
        <w:ind w:hanging="180"/>
        <w:rPr>
          <w:rFonts w:asciiTheme="majorBidi" w:eastAsiaTheme="minorHAnsi" w:hAnsiTheme="majorBidi" w:cstheme="majorBidi"/>
          <w:color w:val="000000"/>
          <w:sz w:val="24"/>
          <w:szCs w:val="24"/>
        </w:rPr>
      </w:pPr>
      <w:r w:rsidRPr="00C36EBE">
        <w:rPr>
          <w:rFonts w:asciiTheme="majorBidi" w:eastAsiaTheme="minorHAnsi" w:hAnsiTheme="majorBidi" w:cstheme="majorBidi"/>
          <w:color w:val="000000"/>
          <w:sz w:val="24"/>
          <w:szCs w:val="24"/>
        </w:rPr>
        <w:t>Meningkatkan kualitas koleksi ilmiah sivitas akademik UIN Mataram (</w:t>
      </w:r>
      <w:r w:rsidRPr="00C36EBE">
        <w:rPr>
          <w:rFonts w:asciiTheme="majorBidi" w:eastAsiaTheme="minorHAnsi" w:hAnsiTheme="majorBidi" w:cstheme="majorBidi"/>
          <w:i/>
          <w:iCs/>
          <w:color w:val="000000"/>
          <w:sz w:val="24"/>
          <w:szCs w:val="24"/>
        </w:rPr>
        <w:t>local content</w:t>
      </w:r>
      <w:r w:rsidRPr="00C36EBE">
        <w:rPr>
          <w:rFonts w:asciiTheme="majorBidi" w:eastAsiaTheme="minorHAnsi" w:hAnsiTheme="majorBidi" w:cstheme="majorBidi"/>
          <w:color w:val="000000"/>
          <w:sz w:val="24"/>
          <w:szCs w:val="24"/>
        </w:rPr>
        <w:t xml:space="preserve">). </w:t>
      </w:r>
    </w:p>
    <w:p w:rsidR="007036C4" w:rsidRPr="00C36EBE" w:rsidRDefault="007036C4" w:rsidP="005A5B41">
      <w:pPr>
        <w:pStyle w:val="ListParagraph"/>
        <w:numPr>
          <w:ilvl w:val="2"/>
          <w:numId w:val="7"/>
        </w:numPr>
        <w:autoSpaceDE w:val="0"/>
        <w:autoSpaceDN w:val="0"/>
        <w:adjustRightInd w:val="0"/>
        <w:spacing w:after="140" w:line="360" w:lineRule="auto"/>
        <w:ind w:hanging="180"/>
        <w:rPr>
          <w:rFonts w:asciiTheme="majorBidi" w:eastAsiaTheme="minorHAnsi" w:hAnsiTheme="majorBidi" w:cstheme="majorBidi"/>
          <w:color w:val="000000"/>
          <w:sz w:val="24"/>
          <w:szCs w:val="24"/>
        </w:rPr>
      </w:pPr>
      <w:r w:rsidRPr="00C36EBE">
        <w:rPr>
          <w:rFonts w:asciiTheme="majorBidi" w:eastAsiaTheme="minorHAnsi" w:hAnsiTheme="majorBidi" w:cstheme="majorBidi"/>
          <w:color w:val="000000"/>
          <w:sz w:val="24"/>
          <w:szCs w:val="24"/>
        </w:rPr>
        <w:t xml:space="preserve">Membangun </w:t>
      </w:r>
      <w:r w:rsidRPr="00C36EBE">
        <w:rPr>
          <w:rFonts w:asciiTheme="majorBidi" w:eastAsiaTheme="minorHAnsi" w:hAnsiTheme="majorBidi" w:cstheme="majorBidi"/>
          <w:i/>
          <w:iCs/>
          <w:color w:val="000000"/>
          <w:sz w:val="24"/>
          <w:szCs w:val="24"/>
        </w:rPr>
        <w:t xml:space="preserve">local institusional repository database </w:t>
      </w:r>
      <w:r w:rsidRPr="00C36EBE">
        <w:rPr>
          <w:rFonts w:asciiTheme="majorBidi" w:eastAsiaTheme="minorHAnsi" w:hAnsiTheme="majorBidi" w:cstheme="majorBidi"/>
          <w:color w:val="000000"/>
          <w:sz w:val="24"/>
          <w:szCs w:val="24"/>
        </w:rPr>
        <w:t xml:space="preserve">sistem. </w:t>
      </w:r>
    </w:p>
    <w:p w:rsidR="007036C4" w:rsidRPr="00C36EBE" w:rsidRDefault="007036C4" w:rsidP="005A5B41">
      <w:pPr>
        <w:pStyle w:val="ListParagraph"/>
        <w:numPr>
          <w:ilvl w:val="2"/>
          <w:numId w:val="7"/>
        </w:numPr>
        <w:autoSpaceDE w:val="0"/>
        <w:autoSpaceDN w:val="0"/>
        <w:adjustRightInd w:val="0"/>
        <w:spacing w:after="140" w:line="360" w:lineRule="auto"/>
        <w:ind w:hanging="180"/>
        <w:rPr>
          <w:rFonts w:asciiTheme="majorBidi" w:eastAsiaTheme="minorHAnsi" w:hAnsiTheme="majorBidi" w:cstheme="majorBidi"/>
          <w:color w:val="000000"/>
          <w:sz w:val="24"/>
          <w:szCs w:val="24"/>
        </w:rPr>
      </w:pPr>
      <w:r w:rsidRPr="00C36EBE">
        <w:rPr>
          <w:rFonts w:asciiTheme="majorBidi" w:eastAsiaTheme="minorHAnsi" w:hAnsiTheme="majorBidi" w:cstheme="majorBidi"/>
          <w:color w:val="000000"/>
          <w:sz w:val="24"/>
          <w:szCs w:val="24"/>
        </w:rPr>
        <w:t xml:space="preserve">Meningkatkan kuantitas dan kualitas pegawai perpustakaan. </w:t>
      </w:r>
    </w:p>
    <w:p w:rsidR="007036C4" w:rsidRPr="00C36EBE" w:rsidRDefault="007036C4" w:rsidP="005A5B41">
      <w:pPr>
        <w:pStyle w:val="ListParagraph"/>
        <w:numPr>
          <w:ilvl w:val="2"/>
          <w:numId w:val="7"/>
        </w:numPr>
        <w:autoSpaceDE w:val="0"/>
        <w:autoSpaceDN w:val="0"/>
        <w:adjustRightInd w:val="0"/>
        <w:spacing w:after="140" w:line="360" w:lineRule="auto"/>
        <w:ind w:hanging="180"/>
        <w:rPr>
          <w:rFonts w:asciiTheme="majorBidi" w:eastAsiaTheme="minorHAnsi" w:hAnsiTheme="majorBidi" w:cstheme="majorBidi"/>
          <w:color w:val="000000"/>
          <w:sz w:val="24"/>
          <w:szCs w:val="24"/>
        </w:rPr>
      </w:pPr>
      <w:r w:rsidRPr="00C36EBE">
        <w:rPr>
          <w:rFonts w:asciiTheme="majorBidi" w:eastAsiaTheme="minorHAnsi" w:hAnsiTheme="majorBidi" w:cstheme="majorBidi"/>
          <w:color w:val="000000"/>
          <w:sz w:val="24"/>
          <w:szCs w:val="24"/>
        </w:rPr>
        <w:t xml:space="preserve">Meningkatkan kerjasama dengan institusi lain. </w:t>
      </w:r>
    </w:p>
    <w:p w:rsidR="00C6786D" w:rsidRPr="00C6786D" w:rsidRDefault="00C6786D" w:rsidP="00C6786D">
      <w:pPr>
        <w:autoSpaceDE w:val="0"/>
        <w:autoSpaceDN w:val="0"/>
        <w:adjustRightInd w:val="0"/>
        <w:spacing w:after="140" w:line="240" w:lineRule="auto"/>
        <w:rPr>
          <w:rFonts w:asciiTheme="majorBidi" w:eastAsiaTheme="minorHAnsi" w:hAnsiTheme="majorBidi" w:cstheme="majorBidi"/>
          <w:color w:val="000000"/>
          <w:sz w:val="24"/>
          <w:szCs w:val="24"/>
        </w:rPr>
      </w:pPr>
    </w:p>
    <w:p w:rsidR="00301790" w:rsidRPr="00152D71" w:rsidRDefault="00C6786D" w:rsidP="005A5B41">
      <w:pPr>
        <w:pStyle w:val="ListParagraph"/>
        <w:numPr>
          <w:ilvl w:val="0"/>
          <w:numId w:val="44"/>
        </w:numPr>
        <w:autoSpaceDE w:val="0"/>
        <w:autoSpaceDN w:val="0"/>
        <w:adjustRightInd w:val="0"/>
        <w:spacing w:after="140" w:line="360" w:lineRule="auto"/>
        <w:ind w:firstLine="0"/>
        <w:rPr>
          <w:rFonts w:asciiTheme="majorBidi" w:eastAsiaTheme="minorHAnsi" w:hAnsiTheme="majorBidi" w:cstheme="majorBidi"/>
          <w:color w:val="000000"/>
          <w:sz w:val="24"/>
          <w:szCs w:val="24"/>
        </w:rPr>
      </w:pPr>
      <w:r w:rsidRPr="00152D71">
        <w:rPr>
          <w:rFonts w:asciiTheme="majorBidi" w:eastAsiaTheme="minorHAnsi" w:hAnsiTheme="majorBidi" w:cstheme="majorBidi"/>
          <w:b/>
          <w:bCs/>
          <w:color w:val="000000"/>
          <w:sz w:val="24"/>
          <w:szCs w:val="24"/>
        </w:rPr>
        <w:t>Layanan Perpustakaan UPT. Perpustakaan UIN Mataram</w:t>
      </w:r>
    </w:p>
    <w:p w:rsidR="00970844" w:rsidRPr="00970844" w:rsidRDefault="00970844" w:rsidP="005A5B41">
      <w:pPr>
        <w:autoSpaceDE w:val="0"/>
        <w:autoSpaceDN w:val="0"/>
        <w:adjustRightInd w:val="0"/>
        <w:spacing w:before="240" w:line="360" w:lineRule="auto"/>
        <w:ind w:left="360" w:firstLine="360"/>
        <w:jc w:val="both"/>
        <w:rPr>
          <w:rFonts w:asciiTheme="majorBidi" w:hAnsiTheme="majorBidi" w:cstheme="majorBidi"/>
          <w:sz w:val="24"/>
          <w:szCs w:val="24"/>
        </w:rPr>
      </w:pPr>
      <w:r w:rsidRPr="00970844">
        <w:rPr>
          <w:rFonts w:asciiTheme="majorBidi" w:hAnsiTheme="majorBidi" w:cstheme="majorBidi"/>
          <w:sz w:val="24"/>
          <w:szCs w:val="24"/>
        </w:rPr>
        <w:t>Layanan yang diberikan oleh perpustakaan UIN Mataram terdiri dari :</w:t>
      </w:r>
    </w:p>
    <w:p w:rsidR="00970844" w:rsidRPr="00970844" w:rsidRDefault="00970844" w:rsidP="00310A39">
      <w:pPr>
        <w:pStyle w:val="ListParagraph"/>
        <w:numPr>
          <w:ilvl w:val="0"/>
          <w:numId w:val="36"/>
        </w:numPr>
        <w:tabs>
          <w:tab w:val="left" w:pos="990"/>
          <w:tab w:val="left" w:pos="1170"/>
        </w:tabs>
        <w:autoSpaceDE w:val="0"/>
        <w:autoSpaceDN w:val="0"/>
        <w:adjustRightInd w:val="0"/>
        <w:spacing w:before="240" w:line="360" w:lineRule="auto"/>
        <w:ind w:firstLine="0"/>
        <w:jc w:val="both"/>
        <w:rPr>
          <w:rFonts w:asciiTheme="majorBidi" w:hAnsiTheme="majorBidi" w:cstheme="majorBidi"/>
          <w:sz w:val="24"/>
          <w:szCs w:val="24"/>
        </w:rPr>
      </w:pPr>
      <w:r w:rsidRPr="00970844">
        <w:rPr>
          <w:rFonts w:asciiTheme="majorBidi" w:hAnsiTheme="majorBidi" w:cstheme="majorBidi"/>
          <w:sz w:val="24"/>
          <w:szCs w:val="24"/>
        </w:rPr>
        <w:t>Layanan baca ditempat</w:t>
      </w:r>
    </w:p>
    <w:p w:rsidR="00970844" w:rsidRPr="00970844" w:rsidRDefault="00970844" w:rsidP="00310A39">
      <w:pPr>
        <w:pStyle w:val="ListParagraph"/>
        <w:autoSpaceDE w:val="0"/>
        <w:autoSpaceDN w:val="0"/>
        <w:adjustRightInd w:val="0"/>
        <w:spacing w:before="240" w:line="360" w:lineRule="auto"/>
        <w:ind w:left="990"/>
        <w:jc w:val="both"/>
        <w:rPr>
          <w:rFonts w:asciiTheme="majorBidi" w:hAnsiTheme="majorBidi" w:cstheme="majorBidi"/>
          <w:sz w:val="24"/>
          <w:szCs w:val="24"/>
        </w:rPr>
      </w:pPr>
      <w:r w:rsidRPr="00970844">
        <w:rPr>
          <w:rFonts w:asciiTheme="majorBidi" w:hAnsiTheme="majorBidi" w:cstheme="majorBidi"/>
          <w:sz w:val="24"/>
          <w:szCs w:val="24"/>
        </w:rPr>
        <w:t>Dilakukan pemustaka dalam ruang baca yang disediakan pihak perpustakaan diantaranya ruang baca referensi, ruang baca tandon dan ruang baca sirkulasi, ruang baca Bi Corner, ruang ba</w:t>
      </w:r>
      <w:r w:rsidR="0066665E">
        <w:rPr>
          <w:rFonts w:asciiTheme="majorBidi" w:hAnsiTheme="majorBidi" w:cstheme="majorBidi"/>
          <w:sz w:val="24"/>
          <w:szCs w:val="24"/>
        </w:rPr>
        <w:t xml:space="preserve">ca sasambo. Ruang </w:t>
      </w:r>
      <w:r w:rsidR="0066665E">
        <w:rPr>
          <w:rFonts w:asciiTheme="majorBidi" w:hAnsiTheme="majorBidi" w:cstheme="majorBidi"/>
          <w:sz w:val="24"/>
          <w:szCs w:val="24"/>
        </w:rPr>
        <w:lastRenderedPageBreak/>
        <w:t xml:space="preserve">baca tersebut </w:t>
      </w:r>
      <w:r w:rsidRPr="00970844">
        <w:rPr>
          <w:rFonts w:asciiTheme="majorBidi" w:hAnsiTheme="majorBidi" w:cstheme="majorBidi"/>
          <w:sz w:val="24"/>
          <w:szCs w:val="24"/>
        </w:rPr>
        <w:t>tersedia dalam ben</w:t>
      </w:r>
      <w:r w:rsidR="00F93AA2">
        <w:rPr>
          <w:rFonts w:asciiTheme="majorBidi" w:hAnsiTheme="majorBidi" w:cstheme="majorBidi"/>
          <w:sz w:val="24"/>
          <w:szCs w:val="24"/>
        </w:rPr>
        <w:t>tuk lesehan dan terdapat bangku</w:t>
      </w:r>
      <w:r w:rsidRPr="00970844">
        <w:rPr>
          <w:rFonts w:asciiTheme="majorBidi" w:hAnsiTheme="majorBidi" w:cstheme="majorBidi"/>
          <w:sz w:val="24"/>
          <w:szCs w:val="24"/>
        </w:rPr>
        <w:t>, meja dan layar televisi di bagian sudut Bi corner serta sofa sudut di masing-masing corner.</w:t>
      </w:r>
    </w:p>
    <w:p w:rsidR="00970844" w:rsidRPr="00970844" w:rsidRDefault="00970844" w:rsidP="00310A39">
      <w:pPr>
        <w:pStyle w:val="ListParagraph"/>
        <w:numPr>
          <w:ilvl w:val="0"/>
          <w:numId w:val="36"/>
        </w:numPr>
        <w:tabs>
          <w:tab w:val="left" w:pos="990"/>
        </w:tabs>
        <w:autoSpaceDE w:val="0"/>
        <w:autoSpaceDN w:val="0"/>
        <w:adjustRightInd w:val="0"/>
        <w:spacing w:before="240" w:line="360" w:lineRule="auto"/>
        <w:ind w:firstLine="0"/>
        <w:jc w:val="both"/>
        <w:rPr>
          <w:rFonts w:asciiTheme="majorBidi" w:hAnsiTheme="majorBidi" w:cstheme="majorBidi"/>
          <w:sz w:val="24"/>
          <w:szCs w:val="24"/>
        </w:rPr>
      </w:pPr>
      <w:r w:rsidRPr="00970844">
        <w:rPr>
          <w:rFonts w:asciiTheme="majorBidi" w:hAnsiTheme="majorBidi" w:cstheme="majorBidi"/>
          <w:sz w:val="24"/>
          <w:szCs w:val="24"/>
        </w:rPr>
        <w:t>Layanan Sirkulasi</w:t>
      </w:r>
    </w:p>
    <w:p w:rsidR="00970844" w:rsidRPr="00970844" w:rsidRDefault="00970844" w:rsidP="00310A39">
      <w:pPr>
        <w:pStyle w:val="ListParagraph"/>
        <w:tabs>
          <w:tab w:val="left" w:pos="900"/>
        </w:tabs>
        <w:autoSpaceDE w:val="0"/>
        <w:autoSpaceDN w:val="0"/>
        <w:adjustRightInd w:val="0"/>
        <w:spacing w:before="240" w:line="360" w:lineRule="auto"/>
        <w:ind w:left="990"/>
        <w:jc w:val="both"/>
        <w:rPr>
          <w:rFonts w:asciiTheme="majorBidi" w:hAnsiTheme="majorBidi" w:cstheme="majorBidi"/>
          <w:sz w:val="24"/>
          <w:szCs w:val="24"/>
        </w:rPr>
      </w:pPr>
      <w:r w:rsidRPr="00970844">
        <w:rPr>
          <w:rFonts w:asciiTheme="majorBidi" w:hAnsiTheme="majorBidi" w:cstheme="majorBidi"/>
          <w:sz w:val="24"/>
          <w:szCs w:val="24"/>
        </w:rPr>
        <w:t>Kegiatan sirkulasi dilakukan secara otomasi dalam bentuk pinjam meminjam bahan pustaka yg disiapkan pihak perpustakaan maksimal 3 buku yang memiliki jangka waktu 2 minggu dan apabila terjadi katerlambatan pengembalian diberlakukan sangsi berupa denda sesuai dengan yang telah ketentuan dari pihak perpustakaan.</w:t>
      </w:r>
    </w:p>
    <w:p w:rsidR="00970844" w:rsidRPr="00970844" w:rsidRDefault="00970844" w:rsidP="00310A39">
      <w:pPr>
        <w:pStyle w:val="ListParagraph"/>
        <w:numPr>
          <w:ilvl w:val="0"/>
          <w:numId w:val="36"/>
        </w:numPr>
        <w:tabs>
          <w:tab w:val="left" w:pos="990"/>
        </w:tabs>
        <w:autoSpaceDE w:val="0"/>
        <w:autoSpaceDN w:val="0"/>
        <w:adjustRightInd w:val="0"/>
        <w:spacing w:before="240" w:line="360" w:lineRule="auto"/>
        <w:ind w:firstLine="0"/>
        <w:jc w:val="both"/>
        <w:rPr>
          <w:rFonts w:asciiTheme="majorBidi" w:hAnsiTheme="majorBidi" w:cstheme="majorBidi"/>
          <w:sz w:val="24"/>
          <w:szCs w:val="24"/>
        </w:rPr>
      </w:pPr>
      <w:r w:rsidRPr="00970844">
        <w:rPr>
          <w:rFonts w:asciiTheme="majorBidi" w:hAnsiTheme="majorBidi" w:cstheme="majorBidi"/>
          <w:sz w:val="24"/>
          <w:szCs w:val="24"/>
        </w:rPr>
        <w:t>Layanan Referensi dan Tandon</w:t>
      </w:r>
    </w:p>
    <w:p w:rsidR="00970844" w:rsidRDefault="00970844" w:rsidP="00310A39">
      <w:pPr>
        <w:pStyle w:val="ListParagraph"/>
        <w:autoSpaceDE w:val="0"/>
        <w:autoSpaceDN w:val="0"/>
        <w:adjustRightInd w:val="0"/>
        <w:spacing w:before="240" w:line="360" w:lineRule="auto"/>
        <w:ind w:left="990"/>
        <w:jc w:val="both"/>
        <w:rPr>
          <w:rFonts w:asciiTheme="majorBidi" w:hAnsiTheme="majorBidi" w:cstheme="majorBidi"/>
          <w:sz w:val="24"/>
          <w:szCs w:val="24"/>
        </w:rPr>
      </w:pPr>
      <w:r w:rsidRPr="00970844">
        <w:rPr>
          <w:rFonts w:asciiTheme="majorBidi" w:hAnsiTheme="majorBidi" w:cstheme="majorBidi"/>
          <w:sz w:val="24"/>
          <w:szCs w:val="24"/>
        </w:rPr>
        <w:t>Layanan ini diberlakukan pihak perpustakaan bukan untuk dipinjamkan hanya ketersediaan baca di tempat dan dapat di fhoto copy oleh pemustaka</w:t>
      </w:r>
      <w:r>
        <w:rPr>
          <w:rFonts w:asciiTheme="majorBidi" w:hAnsiTheme="majorBidi" w:cstheme="majorBidi"/>
          <w:sz w:val="24"/>
          <w:szCs w:val="24"/>
        </w:rPr>
        <w:t>.</w:t>
      </w:r>
    </w:p>
    <w:p w:rsidR="00970844" w:rsidRPr="00970844" w:rsidRDefault="00970844" w:rsidP="00310A39">
      <w:pPr>
        <w:pStyle w:val="ListParagraph"/>
        <w:numPr>
          <w:ilvl w:val="0"/>
          <w:numId w:val="36"/>
        </w:numPr>
        <w:tabs>
          <w:tab w:val="left" w:pos="1080"/>
        </w:tabs>
        <w:autoSpaceDE w:val="0"/>
        <w:autoSpaceDN w:val="0"/>
        <w:adjustRightInd w:val="0"/>
        <w:spacing w:before="240" w:line="360" w:lineRule="auto"/>
        <w:ind w:left="990" w:hanging="270"/>
        <w:jc w:val="both"/>
        <w:rPr>
          <w:rFonts w:asciiTheme="majorBidi" w:hAnsiTheme="majorBidi" w:cstheme="majorBidi"/>
          <w:color w:val="0C0C0C"/>
          <w:sz w:val="24"/>
          <w:szCs w:val="24"/>
          <w:shd w:val="clear" w:color="auto" w:fill="FFFFFF"/>
        </w:rPr>
      </w:pPr>
      <w:r>
        <w:rPr>
          <w:rFonts w:asciiTheme="majorBidi" w:hAnsiTheme="majorBidi" w:cstheme="majorBidi"/>
          <w:color w:val="0C0C0C"/>
          <w:sz w:val="24"/>
          <w:szCs w:val="24"/>
          <w:shd w:val="clear" w:color="auto" w:fill="FFFFFF"/>
        </w:rPr>
        <w:t>Layanan Penelusuran</w:t>
      </w:r>
    </w:p>
    <w:p w:rsidR="00970844" w:rsidRDefault="00970844" w:rsidP="00310A39">
      <w:pPr>
        <w:pStyle w:val="ListParagraph"/>
        <w:autoSpaceDE w:val="0"/>
        <w:autoSpaceDN w:val="0"/>
        <w:adjustRightInd w:val="0"/>
        <w:spacing w:before="240" w:line="360" w:lineRule="auto"/>
        <w:ind w:left="990"/>
        <w:jc w:val="both"/>
        <w:rPr>
          <w:rFonts w:asciiTheme="majorBidi" w:hAnsiTheme="majorBidi" w:cstheme="majorBidi"/>
          <w:color w:val="0C0C0C"/>
          <w:sz w:val="24"/>
          <w:szCs w:val="24"/>
          <w:shd w:val="clear" w:color="auto" w:fill="FFFFFF"/>
        </w:rPr>
      </w:pPr>
      <w:r w:rsidRPr="00970844">
        <w:rPr>
          <w:rFonts w:asciiTheme="majorBidi" w:hAnsiTheme="majorBidi" w:cstheme="majorBidi"/>
          <w:color w:val="0C0C0C"/>
          <w:sz w:val="24"/>
          <w:szCs w:val="24"/>
          <w:shd w:val="clear" w:color="auto" w:fill="FFFFFF"/>
        </w:rPr>
        <w:t>Penelusuran yang tersedia di UPT perpust</w:t>
      </w:r>
      <w:r w:rsidR="0066665E">
        <w:rPr>
          <w:rFonts w:asciiTheme="majorBidi" w:hAnsiTheme="majorBidi" w:cstheme="majorBidi"/>
          <w:color w:val="0C0C0C"/>
          <w:sz w:val="24"/>
          <w:szCs w:val="24"/>
          <w:shd w:val="clear" w:color="auto" w:fill="FFFFFF"/>
        </w:rPr>
        <w:t>akaan yaitu melalui OPAC (Open </w:t>
      </w:r>
      <w:r w:rsidRPr="00970844">
        <w:rPr>
          <w:rFonts w:asciiTheme="majorBidi" w:hAnsiTheme="majorBidi" w:cstheme="majorBidi"/>
          <w:color w:val="0C0C0C"/>
          <w:sz w:val="24"/>
          <w:szCs w:val="24"/>
          <w:shd w:val="clear" w:color="auto" w:fill="FFFFFF"/>
        </w:rPr>
        <w:t>Public Acsess Catalog). Pemustaka dapat menelusur semua buku refransi yang diinginkan pemustaka sesuai dengan kebutuhan di masing-masing jurusan dan fakultas yang ada di UIN Mataram/ Civitas akademika secara mandiri dan bimbingan penelusuran dari pihak pegawai maupun pustakawan di UPT Perpustakaan UIN mataram melalui 6 (Enam) Unit komputer yang tersedia diruang referensi.</w:t>
      </w:r>
    </w:p>
    <w:p w:rsidR="00970844" w:rsidRPr="00970844" w:rsidRDefault="00970844" w:rsidP="00310A39">
      <w:pPr>
        <w:pStyle w:val="ListParagraph"/>
        <w:numPr>
          <w:ilvl w:val="0"/>
          <w:numId w:val="36"/>
        </w:numPr>
        <w:tabs>
          <w:tab w:val="left" w:pos="990"/>
        </w:tabs>
        <w:autoSpaceDE w:val="0"/>
        <w:autoSpaceDN w:val="0"/>
        <w:adjustRightInd w:val="0"/>
        <w:spacing w:before="240" w:line="360" w:lineRule="auto"/>
        <w:ind w:firstLine="0"/>
        <w:jc w:val="both"/>
        <w:rPr>
          <w:rFonts w:asciiTheme="majorBidi" w:hAnsiTheme="majorBidi" w:cstheme="majorBidi"/>
          <w:color w:val="0C0C0C"/>
          <w:sz w:val="24"/>
          <w:szCs w:val="24"/>
          <w:shd w:val="clear" w:color="auto" w:fill="FFFFFF"/>
        </w:rPr>
      </w:pPr>
      <w:r>
        <w:rPr>
          <w:rFonts w:asciiTheme="majorBidi" w:hAnsiTheme="majorBidi" w:cstheme="majorBidi"/>
          <w:color w:val="0C0C0C"/>
          <w:sz w:val="24"/>
          <w:szCs w:val="24"/>
          <w:shd w:val="clear" w:color="auto" w:fill="FFFFFF"/>
        </w:rPr>
        <w:t>Layanan Literasi Informasi</w:t>
      </w:r>
    </w:p>
    <w:p w:rsidR="00970844" w:rsidRPr="00970844" w:rsidRDefault="00970844" w:rsidP="00310A39">
      <w:pPr>
        <w:pStyle w:val="ListParagraph"/>
        <w:autoSpaceDE w:val="0"/>
        <w:autoSpaceDN w:val="0"/>
        <w:adjustRightInd w:val="0"/>
        <w:spacing w:before="240" w:line="360" w:lineRule="auto"/>
        <w:ind w:left="990"/>
        <w:jc w:val="both"/>
        <w:rPr>
          <w:rFonts w:asciiTheme="majorBidi" w:hAnsiTheme="majorBidi" w:cstheme="majorBidi"/>
          <w:color w:val="0C0C0C"/>
          <w:sz w:val="24"/>
          <w:szCs w:val="24"/>
          <w:shd w:val="clear" w:color="auto" w:fill="FFFFFF"/>
        </w:rPr>
      </w:pPr>
      <w:r w:rsidRPr="00970844">
        <w:rPr>
          <w:rFonts w:asciiTheme="majorBidi" w:hAnsiTheme="majorBidi" w:cstheme="majorBidi"/>
          <w:color w:val="0C0C0C"/>
          <w:sz w:val="24"/>
          <w:szCs w:val="24"/>
          <w:shd w:val="clear" w:color="auto" w:fill="FFFFFF"/>
        </w:rPr>
        <w:t>Layanan literasi informasi telah dilakukan melalui pengadaan kelas literasi yang diadakan pihak perpustakaan sesuai dengan jadwal yang telah ditentukan dan ada pula permintaan tersendiri dari masing-masing jurusan untuk diadakan kelas literasi khusus diluar jadwal yang telah ditetapkan pihak perpustakaan.</w:t>
      </w:r>
    </w:p>
    <w:p w:rsidR="00970844" w:rsidRDefault="00970844" w:rsidP="00310A39">
      <w:pPr>
        <w:pStyle w:val="ListParagraph"/>
        <w:numPr>
          <w:ilvl w:val="0"/>
          <w:numId w:val="36"/>
        </w:numPr>
        <w:tabs>
          <w:tab w:val="left" w:pos="1080"/>
        </w:tabs>
        <w:autoSpaceDE w:val="0"/>
        <w:autoSpaceDN w:val="0"/>
        <w:adjustRightInd w:val="0"/>
        <w:spacing w:before="240" w:line="360" w:lineRule="auto"/>
        <w:ind w:left="990" w:hanging="270"/>
        <w:jc w:val="both"/>
        <w:rPr>
          <w:rFonts w:asciiTheme="majorBidi" w:hAnsiTheme="majorBidi" w:cstheme="majorBidi"/>
          <w:color w:val="0C0C0C"/>
          <w:sz w:val="24"/>
          <w:szCs w:val="24"/>
          <w:shd w:val="clear" w:color="auto" w:fill="FFFFFF"/>
        </w:rPr>
      </w:pPr>
      <w:r w:rsidRPr="00970844">
        <w:rPr>
          <w:rFonts w:asciiTheme="majorBidi" w:hAnsiTheme="majorBidi" w:cstheme="majorBidi"/>
          <w:color w:val="0C0C0C"/>
          <w:sz w:val="24"/>
          <w:szCs w:val="24"/>
          <w:shd w:val="clear" w:color="auto" w:fill="FFFFFF"/>
        </w:rPr>
        <w:t>Layanan peminjaman sarana untuk berkegiatan</w:t>
      </w:r>
    </w:p>
    <w:p w:rsidR="00970844" w:rsidRPr="00C36EBE" w:rsidRDefault="00970844" w:rsidP="00310A39">
      <w:pPr>
        <w:pStyle w:val="ListParagraph"/>
        <w:autoSpaceDE w:val="0"/>
        <w:autoSpaceDN w:val="0"/>
        <w:adjustRightInd w:val="0"/>
        <w:spacing w:before="240" w:line="360" w:lineRule="auto"/>
        <w:ind w:left="990"/>
        <w:jc w:val="both"/>
        <w:rPr>
          <w:rFonts w:asciiTheme="majorBidi" w:hAnsiTheme="majorBidi" w:cstheme="majorBidi"/>
          <w:color w:val="0C0C0C"/>
          <w:sz w:val="24"/>
          <w:szCs w:val="24"/>
          <w:shd w:val="clear" w:color="auto" w:fill="FFFFFF"/>
        </w:rPr>
      </w:pPr>
      <w:r w:rsidRPr="00970844">
        <w:rPr>
          <w:rFonts w:asciiTheme="majorBidi" w:hAnsiTheme="majorBidi" w:cstheme="majorBidi"/>
          <w:color w:val="0C0C0C"/>
          <w:sz w:val="24"/>
          <w:szCs w:val="24"/>
          <w:shd w:val="clear" w:color="auto" w:fill="FFFFFF"/>
        </w:rPr>
        <w:t xml:space="preserve">Layanan ini diberikan untuk civitas akademika yang membutuhkan layanan untuk beraktivitas dalam menunjang kegiatan tri dharma perguruan tinggi. Layanan tersebut berupa layanan peminjaman ruang meeting, ruang correl, ruang diskusi, ruang audio visual, dan ruang </w:t>
      </w:r>
      <w:r w:rsidRPr="00970844">
        <w:rPr>
          <w:rFonts w:asciiTheme="majorBidi" w:hAnsiTheme="majorBidi" w:cstheme="majorBidi"/>
          <w:color w:val="0C0C0C"/>
          <w:sz w:val="24"/>
          <w:szCs w:val="24"/>
          <w:shd w:val="clear" w:color="auto" w:fill="FFFFFF"/>
        </w:rPr>
        <w:lastRenderedPageBreak/>
        <w:t xml:space="preserve">multimedia. Pemanfaatan sarana dan prasarana perpustakaan diatur </w:t>
      </w:r>
      <w:r w:rsidRPr="00C36EBE">
        <w:rPr>
          <w:rFonts w:asciiTheme="majorBidi" w:hAnsiTheme="majorBidi" w:cstheme="majorBidi"/>
          <w:color w:val="0C0C0C"/>
          <w:sz w:val="24"/>
          <w:szCs w:val="24"/>
          <w:shd w:val="clear" w:color="auto" w:fill="FFFFFF"/>
        </w:rPr>
        <w:t>melalui prosdur khusus yang disesuaikan dengan ragam dan jenis kebutuhan dari civitas.</w:t>
      </w:r>
    </w:p>
    <w:p w:rsidR="00970844" w:rsidRPr="00C36EBE" w:rsidRDefault="00970844" w:rsidP="00310A39">
      <w:pPr>
        <w:pStyle w:val="ListParagraph"/>
        <w:numPr>
          <w:ilvl w:val="0"/>
          <w:numId w:val="36"/>
        </w:numPr>
        <w:tabs>
          <w:tab w:val="left" w:pos="990"/>
        </w:tabs>
        <w:autoSpaceDE w:val="0"/>
        <w:autoSpaceDN w:val="0"/>
        <w:adjustRightInd w:val="0"/>
        <w:spacing w:before="240" w:line="360" w:lineRule="auto"/>
        <w:ind w:firstLine="0"/>
        <w:jc w:val="both"/>
        <w:rPr>
          <w:rFonts w:asciiTheme="majorBidi" w:hAnsiTheme="majorBidi" w:cstheme="majorBidi"/>
          <w:color w:val="0C0C0C"/>
          <w:sz w:val="24"/>
          <w:szCs w:val="24"/>
          <w:shd w:val="clear" w:color="auto" w:fill="FFFFFF"/>
        </w:rPr>
      </w:pPr>
      <w:r w:rsidRPr="00C36EBE">
        <w:rPr>
          <w:rFonts w:asciiTheme="majorBidi" w:hAnsiTheme="majorBidi" w:cstheme="majorBidi"/>
          <w:color w:val="0C0C0C"/>
          <w:sz w:val="24"/>
          <w:szCs w:val="24"/>
          <w:shd w:val="clear" w:color="auto" w:fill="FFFFFF"/>
        </w:rPr>
        <w:t>Layanan otomasi perpustakaan</w:t>
      </w:r>
    </w:p>
    <w:p w:rsidR="00970844" w:rsidRPr="00C36EBE" w:rsidRDefault="00970844" w:rsidP="00310A39">
      <w:pPr>
        <w:pStyle w:val="ListParagraph"/>
        <w:tabs>
          <w:tab w:val="left" w:pos="990"/>
        </w:tabs>
        <w:autoSpaceDE w:val="0"/>
        <w:autoSpaceDN w:val="0"/>
        <w:adjustRightInd w:val="0"/>
        <w:spacing w:before="240" w:line="360" w:lineRule="auto"/>
        <w:ind w:left="990"/>
        <w:jc w:val="both"/>
        <w:rPr>
          <w:rFonts w:asciiTheme="majorBidi" w:hAnsiTheme="majorBidi" w:cstheme="majorBidi"/>
          <w:color w:val="0C0C0C"/>
          <w:sz w:val="24"/>
          <w:szCs w:val="24"/>
          <w:shd w:val="clear" w:color="auto" w:fill="FFFFFF"/>
        </w:rPr>
      </w:pPr>
      <w:r w:rsidRPr="00C36EBE">
        <w:rPr>
          <w:rFonts w:asciiTheme="majorBidi" w:hAnsiTheme="majorBidi" w:cstheme="majorBidi"/>
          <w:color w:val="0C0C0C"/>
          <w:sz w:val="24"/>
          <w:szCs w:val="24"/>
          <w:shd w:val="clear" w:color="auto" w:fill="FFFFFF"/>
        </w:rPr>
        <w:t>Pelayanan perpustakaan sudah menggunakan layanan otomasi berbasis web dengan software Senayan Library Management Systems (SLiMs) versi 7 Matoa, namun sejak pindah ke gedung baru pada tahun 2020, sistem otomasi perpustakaan di-upgrade ke SliMs versi 8.3.1 Akasia.</w:t>
      </w:r>
      <w:r w:rsidRPr="00C36EBE">
        <w:rPr>
          <w:rFonts w:asciiTheme="majorBidi" w:hAnsiTheme="majorBidi" w:cstheme="majorBidi"/>
          <w:color w:val="0C0C0C"/>
          <w:sz w:val="24"/>
          <w:szCs w:val="24"/>
          <w:shd w:val="clear" w:color="auto" w:fill="FFFFFF"/>
          <w:lang w:val="en-ID"/>
        </w:rPr>
        <w:t xml:space="preserve"> </w:t>
      </w:r>
    </w:p>
    <w:p w:rsidR="00970844" w:rsidRPr="00C36EBE" w:rsidRDefault="00970844" w:rsidP="00310A39">
      <w:pPr>
        <w:pStyle w:val="ListParagraph"/>
        <w:tabs>
          <w:tab w:val="left" w:pos="990"/>
        </w:tabs>
        <w:autoSpaceDE w:val="0"/>
        <w:autoSpaceDN w:val="0"/>
        <w:adjustRightInd w:val="0"/>
        <w:spacing w:before="240" w:line="360" w:lineRule="auto"/>
        <w:ind w:left="990"/>
        <w:rPr>
          <w:rFonts w:asciiTheme="majorBidi" w:hAnsiTheme="majorBidi" w:cstheme="majorBidi"/>
          <w:color w:val="0C0C0C"/>
          <w:sz w:val="24"/>
          <w:szCs w:val="24"/>
          <w:shd w:val="clear" w:color="auto" w:fill="FFFFFF"/>
        </w:rPr>
      </w:pPr>
      <w:r w:rsidRPr="00C36EBE">
        <w:rPr>
          <w:rFonts w:asciiTheme="majorBidi" w:hAnsiTheme="majorBidi" w:cstheme="majorBidi"/>
          <w:color w:val="0C0C0C"/>
          <w:sz w:val="24"/>
          <w:szCs w:val="24"/>
          <w:shd w:val="clear" w:color="auto" w:fill="FFFFFF"/>
        </w:rPr>
        <w:t xml:space="preserve">Database yang berfungsi sebagai </w:t>
      </w:r>
      <w:r w:rsidRPr="00C36EBE">
        <w:rPr>
          <w:rFonts w:asciiTheme="majorBidi" w:hAnsiTheme="majorBidi" w:cstheme="majorBidi"/>
          <w:i/>
          <w:iCs/>
          <w:color w:val="0C0C0C"/>
          <w:sz w:val="24"/>
          <w:szCs w:val="24"/>
          <w:shd w:val="clear" w:color="auto" w:fill="FFFFFF"/>
        </w:rPr>
        <w:t>digital archive</w:t>
      </w:r>
      <w:r w:rsidRPr="00C36EBE">
        <w:rPr>
          <w:rFonts w:asciiTheme="majorBidi" w:hAnsiTheme="majorBidi" w:cstheme="majorBidi"/>
          <w:color w:val="0C0C0C"/>
          <w:sz w:val="24"/>
          <w:szCs w:val="24"/>
          <w:shd w:val="clear" w:color="auto" w:fill="FFFFFF"/>
          <w:lang w:val="en-ID"/>
        </w:rPr>
        <w:t xml:space="preserve"> : </w:t>
      </w:r>
    </w:p>
    <w:p w:rsidR="00E412D5" w:rsidRPr="00C36EBE" w:rsidRDefault="00210D3E" w:rsidP="00310A39">
      <w:pPr>
        <w:pStyle w:val="ListParagraph"/>
        <w:numPr>
          <w:ilvl w:val="0"/>
          <w:numId w:val="37"/>
        </w:numPr>
        <w:tabs>
          <w:tab w:val="left" w:pos="990"/>
        </w:tabs>
        <w:autoSpaceDE w:val="0"/>
        <w:autoSpaceDN w:val="0"/>
        <w:adjustRightInd w:val="0"/>
        <w:spacing w:line="360" w:lineRule="auto"/>
        <w:ind w:left="990" w:firstLine="0"/>
        <w:rPr>
          <w:rFonts w:asciiTheme="majorBidi" w:hAnsiTheme="majorBidi" w:cstheme="majorBidi"/>
          <w:color w:val="0C0C0C"/>
          <w:sz w:val="24"/>
          <w:szCs w:val="24"/>
          <w:shd w:val="clear" w:color="auto" w:fill="FFFFFF"/>
        </w:rPr>
      </w:pPr>
      <w:hyperlink r:id="rId24" w:history="1">
        <w:r w:rsidR="003C4482" w:rsidRPr="00C36EBE">
          <w:rPr>
            <w:rStyle w:val="Hyperlink"/>
            <w:rFonts w:asciiTheme="majorBidi" w:hAnsiTheme="majorBidi" w:cstheme="majorBidi"/>
            <w:sz w:val="24"/>
            <w:szCs w:val="24"/>
            <w:shd w:val="clear" w:color="auto" w:fill="FFFFFF"/>
          </w:rPr>
          <w:t>http://perpustakaan.uinmataram.ac.id/</w:t>
        </w:r>
      </w:hyperlink>
    </w:p>
    <w:p w:rsidR="00970844" w:rsidRPr="00C36EBE" w:rsidRDefault="00210D3E" w:rsidP="00310A39">
      <w:pPr>
        <w:pStyle w:val="ListParagraph"/>
        <w:numPr>
          <w:ilvl w:val="0"/>
          <w:numId w:val="37"/>
        </w:numPr>
        <w:tabs>
          <w:tab w:val="left" w:pos="990"/>
        </w:tabs>
        <w:autoSpaceDE w:val="0"/>
        <w:autoSpaceDN w:val="0"/>
        <w:adjustRightInd w:val="0"/>
        <w:spacing w:line="360" w:lineRule="auto"/>
        <w:ind w:left="990" w:firstLine="0"/>
        <w:rPr>
          <w:rFonts w:asciiTheme="majorBidi" w:hAnsiTheme="majorBidi" w:cstheme="majorBidi"/>
          <w:color w:val="0C0C0C"/>
          <w:sz w:val="24"/>
          <w:szCs w:val="24"/>
          <w:shd w:val="clear" w:color="auto" w:fill="FFFFFF"/>
        </w:rPr>
      </w:pPr>
      <w:hyperlink r:id="rId25" w:history="1">
        <w:r w:rsidR="00970844" w:rsidRPr="00C36EBE">
          <w:rPr>
            <w:rStyle w:val="Hyperlink"/>
            <w:rFonts w:asciiTheme="majorBidi" w:hAnsiTheme="majorBidi" w:cstheme="majorBidi"/>
            <w:sz w:val="24"/>
            <w:szCs w:val="24"/>
            <w:shd w:val="clear" w:color="auto" w:fill="FFFFFF"/>
          </w:rPr>
          <w:t>http://library.uinmataram.ac.id/</w:t>
        </w:r>
      </w:hyperlink>
    </w:p>
    <w:p w:rsidR="00E412D5" w:rsidRPr="00C36EBE" w:rsidRDefault="00210D3E" w:rsidP="00310A39">
      <w:pPr>
        <w:pStyle w:val="ListParagraph"/>
        <w:numPr>
          <w:ilvl w:val="0"/>
          <w:numId w:val="37"/>
        </w:numPr>
        <w:tabs>
          <w:tab w:val="left" w:pos="990"/>
        </w:tabs>
        <w:autoSpaceDE w:val="0"/>
        <w:autoSpaceDN w:val="0"/>
        <w:adjustRightInd w:val="0"/>
        <w:spacing w:line="360" w:lineRule="auto"/>
        <w:ind w:left="990" w:firstLine="0"/>
        <w:rPr>
          <w:rFonts w:asciiTheme="majorBidi" w:hAnsiTheme="majorBidi" w:cstheme="majorBidi"/>
          <w:color w:val="0C0C0C"/>
          <w:sz w:val="24"/>
          <w:szCs w:val="24"/>
          <w:shd w:val="clear" w:color="auto" w:fill="FFFFFF"/>
        </w:rPr>
      </w:pPr>
      <w:hyperlink r:id="rId26" w:history="1">
        <w:r w:rsidR="003C4482" w:rsidRPr="00C36EBE">
          <w:rPr>
            <w:rStyle w:val="Hyperlink"/>
            <w:rFonts w:asciiTheme="majorBidi" w:hAnsiTheme="majorBidi" w:cstheme="majorBidi"/>
            <w:sz w:val="24"/>
            <w:szCs w:val="24"/>
            <w:shd w:val="clear" w:color="auto" w:fill="FFFFFF"/>
          </w:rPr>
          <w:t>http://etheses.uinmataram.ac.id/</w:t>
        </w:r>
      </w:hyperlink>
    </w:p>
    <w:p w:rsidR="00E412D5" w:rsidRPr="00C36EBE" w:rsidRDefault="00210D3E" w:rsidP="00310A39">
      <w:pPr>
        <w:pStyle w:val="ListParagraph"/>
        <w:numPr>
          <w:ilvl w:val="0"/>
          <w:numId w:val="37"/>
        </w:numPr>
        <w:tabs>
          <w:tab w:val="left" w:pos="990"/>
        </w:tabs>
        <w:autoSpaceDE w:val="0"/>
        <w:autoSpaceDN w:val="0"/>
        <w:adjustRightInd w:val="0"/>
        <w:spacing w:line="360" w:lineRule="auto"/>
        <w:ind w:left="990" w:firstLine="0"/>
        <w:rPr>
          <w:rFonts w:asciiTheme="majorBidi" w:hAnsiTheme="majorBidi" w:cstheme="majorBidi"/>
          <w:color w:val="0C0C0C"/>
          <w:sz w:val="24"/>
          <w:szCs w:val="24"/>
          <w:shd w:val="clear" w:color="auto" w:fill="FFFFFF"/>
        </w:rPr>
      </w:pPr>
      <w:hyperlink r:id="rId27" w:history="1">
        <w:r w:rsidR="003C4482" w:rsidRPr="00C36EBE">
          <w:rPr>
            <w:rStyle w:val="Hyperlink"/>
            <w:rFonts w:asciiTheme="majorBidi" w:hAnsiTheme="majorBidi" w:cstheme="majorBidi"/>
            <w:sz w:val="24"/>
            <w:szCs w:val="24"/>
            <w:shd w:val="clear" w:color="auto" w:fill="FFFFFF"/>
          </w:rPr>
          <w:t>http://repository.uinmataram.ac.id</w:t>
        </w:r>
      </w:hyperlink>
    </w:p>
    <w:p w:rsidR="00970844" w:rsidRPr="00C36EBE" w:rsidRDefault="00970844" w:rsidP="00310A39">
      <w:pPr>
        <w:pStyle w:val="ListParagraph"/>
        <w:numPr>
          <w:ilvl w:val="0"/>
          <w:numId w:val="36"/>
        </w:numPr>
        <w:tabs>
          <w:tab w:val="left" w:pos="990"/>
          <w:tab w:val="left" w:pos="1080"/>
        </w:tabs>
        <w:autoSpaceDE w:val="0"/>
        <w:autoSpaceDN w:val="0"/>
        <w:adjustRightInd w:val="0"/>
        <w:spacing w:line="360" w:lineRule="auto"/>
        <w:ind w:firstLine="0"/>
        <w:rPr>
          <w:rFonts w:asciiTheme="majorBidi" w:hAnsiTheme="majorBidi" w:cstheme="majorBidi"/>
          <w:color w:val="0C0C0C"/>
          <w:sz w:val="24"/>
          <w:szCs w:val="24"/>
          <w:shd w:val="clear" w:color="auto" w:fill="FFFFFF"/>
        </w:rPr>
      </w:pPr>
      <w:r w:rsidRPr="00C36EBE">
        <w:rPr>
          <w:rFonts w:asciiTheme="majorBidi" w:hAnsiTheme="majorBidi" w:cstheme="majorBidi"/>
          <w:color w:val="0C0C0C"/>
          <w:sz w:val="24"/>
          <w:szCs w:val="24"/>
          <w:shd w:val="clear" w:color="auto" w:fill="FFFFFF"/>
        </w:rPr>
        <w:t>Layanan Mandiri</w:t>
      </w:r>
    </w:p>
    <w:p w:rsidR="004262BC" w:rsidRDefault="004262BC" w:rsidP="00C6786D">
      <w:pPr>
        <w:pStyle w:val="ListParagraph"/>
        <w:autoSpaceDE w:val="0"/>
        <w:autoSpaceDN w:val="0"/>
        <w:adjustRightInd w:val="0"/>
        <w:spacing w:before="240" w:line="360" w:lineRule="auto"/>
        <w:ind w:left="360"/>
        <w:rPr>
          <w:rFonts w:asciiTheme="majorBidi" w:hAnsiTheme="majorBidi" w:cstheme="majorBidi"/>
          <w:color w:val="0C0C0C"/>
          <w:sz w:val="24"/>
          <w:szCs w:val="24"/>
          <w:shd w:val="clear" w:color="auto" w:fill="FFFFFF"/>
        </w:rPr>
      </w:pPr>
    </w:p>
    <w:p w:rsidR="004262BC" w:rsidRPr="00152D71" w:rsidRDefault="00C6786D" w:rsidP="005A5B41">
      <w:pPr>
        <w:pStyle w:val="ListParagraph"/>
        <w:numPr>
          <w:ilvl w:val="0"/>
          <w:numId w:val="44"/>
        </w:numPr>
        <w:autoSpaceDE w:val="0"/>
        <w:autoSpaceDN w:val="0"/>
        <w:adjustRightInd w:val="0"/>
        <w:spacing w:before="240" w:line="360" w:lineRule="auto"/>
        <w:ind w:firstLine="0"/>
        <w:rPr>
          <w:rFonts w:asciiTheme="majorBidi" w:eastAsiaTheme="minorHAnsi" w:hAnsiTheme="majorBidi" w:cstheme="majorBidi"/>
          <w:color w:val="000000"/>
          <w:sz w:val="24"/>
          <w:szCs w:val="24"/>
        </w:rPr>
      </w:pPr>
      <w:r w:rsidRPr="00152D71">
        <w:rPr>
          <w:rFonts w:asciiTheme="majorBidi" w:eastAsiaTheme="minorHAnsi" w:hAnsiTheme="majorBidi" w:cstheme="majorBidi"/>
          <w:b/>
          <w:bCs/>
          <w:color w:val="000000"/>
          <w:sz w:val="24"/>
          <w:szCs w:val="24"/>
        </w:rPr>
        <w:t>Fasilitas</w:t>
      </w:r>
      <w:r w:rsidR="004262BC" w:rsidRPr="00152D71">
        <w:rPr>
          <w:rFonts w:asciiTheme="majorBidi" w:eastAsiaTheme="minorHAnsi" w:hAnsiTheme="majorBidi" w:cstheme="majorBidi"/>
          <w:b/>
          <w:bCs/>
          <w:color w:val="000000"/>
          <w:sz w:val="24"/>
          <w:szCs w:val="24"/>
        </w:rPr>
        <w:t xml:space="preserve"> </w:t>
      </w:r>
    </w:p>
    <w:p w:rsidR="004262BC" w:rsidRPr="004262BC" w:rsidRDefault="004262BC" w:rsidP="003C5751">
      <w:pPr>
        <w:pStyle w:val="ListParagraph"/>
        <w:numPr>
          <w:ilvl w:val="0"/>
          <w:numId w:val="33"/>
        </w:numPr>
        <w:autoSpaceDE w:val="0"/>
        <w:autoSpaceDN w:val="0"/>
        <w:adjustRightInd w:val="0"/>
        <w:spacing w:before="240" w:line="360" w:lineRule="auto"/>
        <w:rPr>
          <w:rFonts w:asciiTheme="majorBidi" w:eastAsiaTheme="minorHAnsi" w:hAnsiTheme="majorBidi" w:cstheme="majorBidi"/>
          <w:color w:val="000000"/>
        </w:rPr>
      </w:pPr>
      <w:r w:rsidRPr="004262BC">
        <w:rPr>
          <w:rFonts w:asciiTheme="majorBidi" w:hAnsiTheme="majorBidi" w:cstheme="majorBidi"/>
          <w:color w:val="0A0A0A"/>
          <w:sz w:val="24"/>
          <w:szCs w:val="24"/>
        </w:rPr>
        <w:t>Ruang Baca Utama</w:t>
      </w:r>
      <w:r w:rsidRPr="004262BC">
        <w:rPr>
          <w:rFonts w:asciiTheme="majorBidi" w:eastAsia="Times New Roman" w:hAnsiTheme="majorBidi" w:cstheme="majorBidi"/>
          <w:color w:val="0A0A0A"/>
          <w:sz w:val="24"/>
          <w:szCs w:val="24"/>
        </w:rPr>
        <w:t xml:space="preserve"> </w:t>
      </w:r>
    </w:p>
    <w:p w:rsidR="004262BC" w:rsidRPr="004262BC" w:rsidRDefault="004262BC" w:rsidP="003C5751">
      <w:pPr>
        <w:pStyle w:val="ListParagraph"/>
        <w:numPr>
          <w:ilvl w:val="0"/>
          <w:numId w:val="33"/>
        </w:numPr>
        <w:autoSpaceDE w:val="0"/>
        <w:autoSpaceDN w:val="0"/>
        <w:adjustRightInd w:val="0"/>
        <w:spacing w:before="240" w:line="360" w:lineRule="auto"/>
        <w:rPr>
          <w:rFonts w:asciiTheme="majorBidi" w:eastAsiaTheme="minorHAnsi" w:hAnsiTheme="majorBidi" w:cstheme="majorBidi"/>
          <w:color w:val="000000"/>
        </w:rPr>
      </w:pPr>
      <w:r w:rsidRPr="004262BC">
        <w:rPr>
          <w:rFonts w:asciiTheme="majorBidi" w:hAnsiTheme="majorBidi" w:cstheme="majorBidi"/>
          <w:color w:val="0A0A0A"/>
          <w:sz w:val="24"/>
          <w:szCs w:val="24"/>
        </w:rPr>
        <w:t xml:space="preserve">Ruang Carel </w:t>
      </w:r>
    </w:p>
    <w:p w:rsidR="004262BC" w:rsidRPr="004262BC" w:rsidRDefault="004262BC" w:rsidP="003C5751">
      <w:pPr>
        <w:pStyle w:val="ListParagraph"/>
        <w:numPr>
          <w:ilvl w:val="0"/>
          <w:numId w:val="33"/>
        </w:numPr>
        <w:autoSpaceDE w:val="0"/>
        <w:autoSpaceDN w:val="0"/>
        <w:adjustRightInd w:val="0"/>
        <w:spacing w:before="240" w:line="360" w:lineRule="auto"/>
        <w:rPr>
          <w:rFonts w:asciiTheme="majorBidi" w:eastAsiaTheme="minorHAnsi" w:hAnsiTheme="majorBidi" w:cstheme="majorBidi"/>
          <w:color w:val="000000"/>
        </w:rPr>
      </w:pPr>
      <w:r w:rsidRPr="004262BC">
        <w:rPr>
          <w:rFonts w:asciiTheme="majorBidi" w:hAnsiTheme="majorBidi" w:cstheme="majorBidi"/>
          <w:color w:val="0A0A0A"/>
          <w:sz w:val="24"/>
          <w:szCs w:val="24"/>
        </w:rPr>
        <w:t xml:space="preserve">Ruang Seminar </w:t>
      </w:r>
    </w:p>
    <w:p w:rsidR="004262BC" w:rsidRPr="004262BC" w:rsidRDefault="004262BC" w:rsidP="003C5751">
      <w:pPr>
        <w:pStyle w:val="ListParagraph"/>
        <w:numPr>
          <w:ilvl w:val="0"/>
          <w:numId w:val="33"/>
        </w:numPr>
        <w:autoSpaceDE w:val="0"/>
        <w:autoSpaceDN w:val="0"/>
        <w:adjustRightInd w:val="0"/>
        <w:spacing w:before="240" w:line="360" w:lineRule="auto"/>
        <w:rPr>
          <w:rFonts w:asciiTheme="majorBidi" w:eastAsiaTheme="minorHAnsi" w:hAnsiTheme="majorBidi" w:cstheme="majorBidi"/>
          <w:color w:val="000000"/>
        </w:rPr>
      </w:pPr>
      <w:r w:rsidRPr="004262BC">
        <w:rPr>
          <w:rFonts w:asciiTheme="majorBidi" w:hAnsiTheme="majorBidi" w:cstheme="majorBidi"/>
          <w:color w:val="0A0A0A"/>
          <w:sz w:val="24"/>
          <w:szCs w:val="24"/>
        </w:rPr>
        <w:t xml:space="preserve">Ruang Audio visual </w:t>
      </w:r>
    </w:p>
    <w:p w:rsidR="004262BC" w:rsidRPr="004262BC" w:rsidRDefault="004262BC" w:rsidP="003C5751">
      <w:pPr>
        <w:pStyle w:val="ListParagraph"/>
        <w:numPr>
          <w:ilvl w:val="0"/>
          <w:numId w:val="33"/>
        </w:numPr>
        <w:autoSpaceDE w:val="0"/>
        <w:autoSpaceDN w:val="0"/>
        <w:adjustRightInd w:val="0"/>
        <w:spacing w:before="240" w:line="360" w:lineRule="auto"/>
        <w:rPr>
          <w:rFonts w:asciiTheme="majorBidi" w:eastAsiaTheme="minorHAnsi" w:hAnsiTheme="majorBidi" w:cstheme="majorBidi"/>
          <w:color w:val="000000"/>
        </w:rPr>
      </w:pPr>
      <w:r w:rsidRPr="004262BC">
        <w:rPr>
          <w:rFonts w:asciiTheme="majorBidi" w:hAnsiTheme="majorBidi" w:cstheme="majorBidi"/>
          <w:color w:val="0A0A0A"/>
          <w:sz w:val="24"/>
          <w:szCs w:val="24"/>
        </w:rPr>
        <w:t xml:space="preserve">Ruang Theater </w:t>
      </w:r>
    </w:p>
    <w:p w:rsidR="004262BC" w:rsidRPr="004262BC" w:rsidRDefault="00970844" w:rsidP="003C5751">
      <w:pPr>
        <w:pStyle w:val="ListParagraph"/>
        <w:numPr>
          <w:ilvl w:val="0"/>
          <w:numId w:val="33"/>
        </w:numPr>
        <w:autoSpaceDE w:val="0"/>
        <w:autoSpaceDN w:val="0"/>
        <w:adjustRightInd w:val="0"/>
        <w:spacing w:before="240" w:line="360" w:lineRule="auto"/>
        <w:rPr>
          <w:rFonts w:asciiTheme="majorBidi" w:eastAsiaTheme="minorHAnsi" w:hAnsiTheme="majorBidi" w:cstheme="majorBidi"/>
          <w:color w:val="000000"/>
        </w:rPr>
      </w:pPr>
      <w:r>
        <w:rPr>
          <w:rFonts w:asciiTheme="majorBidi" w:hAnsiTheme="majorBidi" w:cstheme="majorBidi"/>
          <w:color w:val="0A0A0A"/>
          <w:sz w:val="24"/>
          <w:szCs w:val="24"/>
        </w:rPr>
        <w:t xml:space="preserve">Ruang </w:t>
      </w:r>
      <w:r w:rsidR="004262BC" w:rsidRPr="004262BC">
        <w:rPr>
          <w:rFonts w:asciiTheme="majorBidi" w:hAnsiTheme="majorBidi" w:cstheme="majorBidi"/>
          <w:color w:val="0A0A0A"/>
          <w:sz w:val="24"/>
          <w:szCs w:val="24"/>
        </w:rPr>
        <w:t xml:space="preserve">Diskusi </w:t>
      </w:r>
    </w:p>
    <w:p w:rsidR="004262BC" w:rsidRPr="00272296" w:rsidRDefault="004262BC" w:rsidP="00272296">
      <w:pPr>
        <w:pStyle w:val="ListParagraph"/>
        <w:numPr>
          <w:ilvl w:val="0"/>
          <w:numId w:val="33"/>
        </w:numPr>
        <w:autoSpaceDE w:val="0"/>
        <w:autoSpaceDN w:val="0"/>
        <w:adjustRightInd w:val="0"/>
        <w:spacing w:before="240" w:line="360" w:lineRule="auto"/>
        <w:rPr>
          <w:rFonts w:asciiTheme="majorBidi" w:eastAsiaTheme="minorHAnsi" w:hAnsiTheme="majorBidi" w:cstheme="majorBidi"/>
          <w:color w:val="000000"/>
        </w:rPr>
      </w:pPr>
      <w:r w:rsidRPr="004262BC">
        <w:rPr>
          <w:rFonts w:asciiTheme="majorBidi" w:hAnsiTheme="majorBidi" w:cstheme="majorBidi"/>
          <w:color w:val="0A0A0A"/>
          <w:sz w:val="24"/>
          <w:szCs w:val="24"/>
        </w:rPr>
        <w:t>Layanan Free Wifi</w:t>
      </w:r>
    </w:p>
    <w:p w:rsidR="004262BC" w:rsidRPr="004262BC" w:rsidRDefault="004262BC" w:rsidP="00C6786D">
      <w:pPr>
        <w:pStyle w:val="ListParagraph"/>
        <w:autoSpaceDE w:val="0"/>
        <w:autoSpaceDN w:val="0"/>
        <w:adjustRightInd w:val="0"/>
        <w:spacing w:before="240" w:line="360" w:lineRule="auto"/>
        <w:ind w:left="360"/>
        <w:rPr>
          <w:rFonts w:asciiTheme="majorBidi" w:eastAsiaTheme="minorHAnsi" w:hAnsiTheme="majorBidi" w:cstheme="majorBidi"/>
          <w:b/>
          <w:bCs/>
          <w:color w:val="000000"/>
          <w:sz w:val="24"/>
          <w:szCs w:val="24"/>
          <w:lang w:val="id-ID"/>
        </w:rPr>
      </w:pPr>
    </w:p>
    <w:p w:rsidR="00301790" w:rsidRPr="0056731F" w:rsidRDefault="0056731F" w:rsidP="005A5B41">
      <w:pPr>
        <w:pStyle w:val="ListParagraph"/>
        <w:numPr>
          <w:ilvl w:val="0"/>
          <w:numId w:val="44"/>
        </w:numPr>
        <w:autoSpaceDE w:val="0"/>
        <w:autoSpaceDN w:val="0"/>
        <w:adjustRightInd w:val="0"/>
        <w:spacing w:before="240" w:after="140" w:line="360" w:lineRule="auto"/>
        <w:ind w:firstLine="0"/>
        <w:rPr>
          <w:rFonts w:asciiTheme="majorBidi" w:eastAsiaTheme="minorHAnsi" w:hAnsiTheme="majorBidi" w:cstheme="majorBidi"/>
          <w:color w:val="000000"/>
          <w:sz w:val="24"/>
          <w:szCs w:val="24"/>
        </w:rPr>
      </w:pPr>
      <w:r>
        <w:rPr>
          <w:rFonts w:asciiTheme="majorBidi" w:eastAsiaTheme="minorHAnsi" w:hAnsiTheme="majorBidi" w:cstheme="majorBidi"/>
          <w:b/>
          <w:bCs/>
          <w:color w:val="000000"/>
          <w:sz w:val="24"/>
          <w:szCs w:val="24"/>
        </w:rPr>
        <w:t>Jam Operasional</w:t>
      </w:r>
    </w:p>
    <w:p w:rsidR="0056731F" w:rsidRPr="00B13F46" w:rsidRDefault="0056731F" w:rsidP="005A5B41">
      <w:pPr>
        <w:pStyle w:val="ListParagraph"/>
        <w:tabs>
          <w:tab w:val="left" w:pos="1710"/>
        </w:tabs>
        <w:autoSpaceDE w:val="0"/>
        <w:autoSpaceDN w:val="0"/>
        <w:adjustRightInd w:val="0"/>
        <w:spacing w:before="240" w:after="14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t>Senin – kamis</w:t>
      </w:r>
    </w:p>
    <w:p w:rsidR="0056731F" w:rsidRPr="00B13F46" w:rsidRDefault="0056731F" w:rsidP="005A5B41">
      <w:pPr>
        <w:pStyle w:val="ListParagraph"/>
        <w:tabs>
          <w:tab w:val="left" w:pos="1710"/>
        </w:tabs>
        <w:autoSpaceDE w:val="0"/>
        <w:autoSpaceDN w:val="0"/>
        <w:adjustRightInd w:val="0"/>
        <w:spacing w:after="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t>Buka</w:t>
      </w:r>
      <w:r w:rsidRPr="00B13F46">
        <w:rPr>
          <w:rFonts w:asciiTheme="majorBidi" w:eastAsiaTheme="minorHAnsi" w:hAnsiTheme="majorBidi" w:cstheme="majorBidi"/>
          <w:color w:val="000000"/>
          <w:sz w:val="24"/>
          <w:szCs w:val="24"/>
        </w:rPr>
        <w:tab/>
        <w:t>: 08.00</w:t>
      </w:r>
    </w:p>
    <w:p w:rsidR="0056731F" w:rsidRPr="00B13F46" w:rsidRDefault="0056731F" w:rsidP="005A5B41">
      <w:pPr>
        <w:pStyle w:val="ListParagraph"/>
        <w:tabs>
          <w:tab w:val="left" w:pos="1710"/>
        </w:tabs>
        <w:autoSpaceDE w:val="0"/>
        <w:autoSpaceDN w:val="0"/>
        <w:adjustRightInd w:val="0"/>
        <w:spacing w:after="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t>Istirahat</w:t>
      </w:r>
      <w:r w:rsidRPr="00B13F46">
        <w:rPr>
          <w:rFonts w:asciiTheme="majorBidi" w:eastAsiaTheme="minorHAnsi" w:hAnsiTheme="majorBidi" w:cstheme="majorBidi"/>
          <w:color w:val="000000"/>
          <w:sz w:val="24"/>
          <w:szCs w:val="24"/>
        </w:rPr>
        <w:tab/>
        <w:t>: 12.00-14.00</w:t>
      </w:r>
    </w:p>
    <w:p w:rsidR="00B13F46" w:rsidRPr="00B13F46" w:rsidRDefault="0056731F" w:rsidP="005A5B41">
      <w:pPr>
        <w:pStyle w:val="ListParagraph"/>
        <w:tabs>
          <w:tab w:val="left" w:pos="1710"/>
        </w:tabs>
        <w:autoSpaceDE w:val="0"/>
        <w:autoSpaceDN w:val="0"/>
        <w:adjustRightInd w:val="0"/>
        <w:spacing w:after="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t>Tutup</w:t>
      </w:r>
      <w:r w:rsidRPr="00B13F46">
        <w:rPr>
          <w:rFonts w:asciiTheme="majorBidi" w:eastAsiaTheme="minorHAnsi" w:hAnsiTheme="majorBidi" w:cstheme="majorBidi"/>
          <w:color w:val="000000"/>
          <w:sz w:val="24"/>
          <w:szCs w:val="24"/>
        </w:rPr>
        <w:tab/>
        <w:t xml:space="preserve">: </w:t>
      </w:r>
      <w:r w:rsidR="00B13F46" w:rsidRPr="00B13F46">
        <w:rPr>
          <w:rFonts w:asciiTheme="majorBidi" w:eastAsiaTheme="minorHAnsi" w:hAnsiTheme="majorBidi" w:cstheme="majorBidi"/>
          <w:color w:val="000000"/>
          <w:sz w:val="24"/>
          <w:szCs w:val="24"/>
        </w:rPr>
        <w:t>16.00</w:t>
      </w:r>
    </w:p>
    <w:p w:rsidR="00B13F46" w:rsidRPr="00B13F46" w:rsidRDefault="00B13F46" w:rsidP="005A5B41">
      <w:pPr>
        <w:pStyle w:val="ListParagraph"/>
        <w:tabs>
          <w:tab w:val="left" w:pos="1710"/>
        </w:tabs>
        <w:autoSpaceDE w:val="0"/>
        <w:autoSpaceDN w:val="0"/>
        <w:adjustRightInd w:val="0"/>
        <w:spacing w:before="240" w:after="14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t>Jum’at</w:t>
      </w:r>
    </w:p>
    <w:p w:rsidR="00B13F46" w:rsidRPr="00B13F46" w:rsidRDefault="00B13F46" w:rsidP="005A5B41">
      <w:pPr>
        <w:pStyle w:val="ListParagraph"/>
        <w:tabs>
          <w:tab w:val="left" w:pos="1710"/>
        </w:tabs>
        <w:autoSpaceDE w:val="0"/>
        <w:autoSpaceDN w:val="0"/>
        <w:adjustRightInd w:val="0"/>
        <w:spacing w:before="240" w:after="14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t>Buka</w:t>
      </w:r>
      <w:r w:rsidRPr="00B13F46">
        <w:rPr>
          <w:rFonts w:asciiTheme="majorBidi" w:eastAsiaTheme="minorHAnsi" w:hAnsiTheme="majorBidi" w:cstheme="majorBidi"/>
          <w:color w:val="000000"/>
          <w:sz w:val="24"/>
          <w:szCs w:val="24"/>
        </w:rPr>
        <w:tab/>
        <w:t>: 08.00</w:t>
      </w:r>
    </w:p>
    <w:p w:rsidR="00B13F46" w:rsidRPr="00B13F46" w:rsidRDefault="00B13F46" w:rsidP="005A5B41">
      <w:pPr>
        <w:pStyle w:val="ListParagraph"/>
        <w:tabs>
          <w:tab w:val="left" w:pos="1710"/>
        </w:tabs>
        <w:autoSpaceDE w:val="0"/>
        <w:autoSpaceDN w:val="0"/>
        <w:adjustRightInd w:val="0"/>
        <w:spacing w:before="240" w:after="14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t>Istirahat</w:t>
      </w:r>
      <w:r w:rsidRPr="00B13F46">
        <w:rPr>
          <w:rFonts w:asciiTheme="majorBidi" w:eastAsiaTheme="minorHAnsi" w:hAnsiTheme="majorBidi" w:cstheme="majorBidi"/>
          <w:color w:val="000000"/>
          <w:sz w:val="24"/>
          <w:szCs w:val="24"/>
        </w:rPr>
        <w:tab/>
        <w:t>: 11.30-14.00</w:t>
      </w:r>
    </w:p>
    <w:p w:rsidR="00B13F46" w:rsidRPr="00E10F24" w:rsidRDefault="00B13F46" w:rsidP="00E10F24">
      <w:pPr>
        <w:pStyle w:val="ListParagraph"/>
        <w:tabs>
          <w:tab w:val="left" w:pos="1710"/>
        </w:tabs>
        <w:autoSpaceDE w:val="0"/>
        <w:autoSpaceDN w:val="0"/>
        <w:adjustRightInd w:val="0"/>
        <w:spacing w:before="240" w:after="140" w:line="360" w:lineRule="auto"/>
        <w:ind w:left="360" w:firstLine="360"/>
        <w:rPr>
          <w:rFonts w:asciiTheme="majorBidi" w:eastAsiaTheme="minorHAnsi" w:hAnsiTheme="majorBidi" w:cstheme="majorBidi"/>
          <w:color w:val="000000"/>
          <w:sz w:val="24"/>
          <w:szCs w:val="24"/>
        </w:rPr>
      </w:pPr>
      <w:r w:rsidRPr="00B13F46">
        <w:rPr>
          <w:rFonts w:asciiTheme="majorBidi" w:eastAsiaTheme="minorHAnsi" w:hAnsiTheme="majorBidi" w:cstheme="majorBidi"/>
          <w:color w:val="000000"/>
          <w:sz w:val="24"/>
          <w:szCs w:val="24"/>
        </w:rPr>
        <w:lastRenderedPageBreak/>
        <w:t>Tutup</w:t>
      </w:r>
      <w:r w:rsidRPr="00B13F46">
        <w:rPr>
          <w:rFonts w:asciiTheme="majorBidi" w:eastAsiaTheme="minorHAnsi" w:hAnsiTheme="majorBidi" w:cstheme="majorBidi"/>
          <w:color w:val="000000"/>
          <w:sz w:val="24"/>
          <w:szCs w:val="24"/>
        </w:rPr>
        <w:tab/>
        <w:t>: 16.30</w:t>
      </w:r>
    </w:p>
    <w:p w:rsidR="0056731F" w:rsidRPr="0056731F" w:rsidRDefault="0056731F" w:rsidP="005A5B41">
      <w:pPr>
        <w:pStyle w:val="ListParagraph"/>
        <w:numPr>
          <w:ilvl w:val="0"/>
          <w:numId w:val="44"/>
        </w:numPr>
        <w:autoSpaceDE w:val="0"/>
        <w:autoSpaceDN w:val="0"/>
        <w:adjustRightInd w:val="0"/>
        <w:spacing w:before="240" w:after="140" w:line="240" w:lineRule="auto"/>
        <w:ind w:firstLine="0"/>
        <w:rPr>
          <w:rFonts w:asciiTheme="majorBidi" w:eastAsiaTheme="minorHAnsi" w:hAnsiTheme="majorBidi" w:cstheme="majorBidi"/>
          <w:color w:val="000000"/>
          <w:sz w:val="24"/>
          <w:szCs w:val="24"/>
        </w:rPr>
      </w:pPr>
      <w:r>
        <w:rPr>
          <w:rFonts w:asciiTheme="majorBidi" w:eastAsiaTheme="minorHAnsi" w:hAnsiTheme="majorBidi" w:cstheme="majorBidi"/>
          <w:b/>
          <w:bCs/>
          <w:color w:val="000000"/>
          <w:sz w:val="24"/>
          <w:szCs w:val="24"/>
        </w:rPr>
        <w:t>Tata tertib</w:t>
      </w:r>
    </w:p>
    <w:p w:rsidR="0056731F" w:rsidRPr="0056731F" w:rsidRDefault="0056731F" w:rsidP="0056731F">
      <w:pPr>
        <w:pStyle w:val="ListParagraph"/>
        <w:autoSpaceDE w:val="0"/>
        <w:autoSpaceDN w:val="0"/>
        <w:adjustRightInd w:val="0"/>
        <w:spacing w:before="240" w:after="140" w:line="240" w:lineRule="auto"/>
        <w:ind w:left="360"/>
        <w:rPr>
          <w:rFonts w:asciiTheme="majorBidi" w:eastAsiaTheme="minorHAnsi" w:hAnsiTheme="majorBidi" w:cstheme="majorBidi"/>
          <w:color w:val="000000"/>
          <w:sz w:val="24"/>
          <w:szCs w:val="24"/>
        </w:rPr>
      </w:pPr>
    </w:p>
    <w:p w:rsidR="0056731F" w:rsidRPr="000D1F6B" w:rsidRDefault="0056731F" w:rsidP="00310A39">
      <w:pPr>
        <w:pStyle w:val="ListParagraph"/>
        <w:numPr>
          <w:ilvl w:val="0"/>
          <w:numId w:val="50"/>
        </w:numPr>
        <w:spacing w:line="360" w:lineRule="auto"/>
        <w:ind w:left="990" w:hanging="270"/>
        <w:rPr>
          <w:rFonts w:asciiTheme="majorBidi" w:hAnsiTheme="majorBidi" w:cstheme="majorBidi"/>
          <w:sz w:val="24"/>
          <w:szCs w:val="24"/>
        </w:rPr>
      </w:pPr>
      <w:r w:rsidRPr="000D1F6B">
        <w:rPr>
          <w:rFonts w:asciiTheme="majorBidi" w:hAnsiTheme="majorBidi" w:cstheme="majorBidi"/>
          <w:sz w:val="24"/>
          <w:szCs w:val="24"/>
        </w:rPr>
        <w:t>Setiap kali kunjungan, anggota wajib melakukan absensi kedatangan dengan mengisi Visitor Counter</w:t>
      </w:r>
    </w:p>
    <w:p w:rsidR="0056731F" w:rsidRPr="000D1F6B" w:rsidRDefault="0056731F" w:rsidP="00310A39">
      <w:pPr>
        <w:pStyle w:val="ListParagraph"/>
        <w:numPr>
          <w:ilvl w:val="0"/>
          <w:numId w:val="50"/>
        </w:numPr>
        <w:spacing w:line="360" w:lineRule="auto"/>
        <w:ind w:left="990" w:hanging="270"/>
        <w:rPr>
          <w:rFonts w:asciiTheme="majorBidi" w:hAnsiTheme="majorBidi" w:cstheme="majorBidi"/>
          <w:sz w:val="24"/>
          <w:szCs w:val="24"/>
        </w:rPr>
      </w:pPr>
      <w:r w:rsidRPr="000D1F6B">
        <w:rPr>
          <w:rFonts w:asciiTheme="majorBidi" w:hAnsiTheme="majorBidi" w:cstheme="majorBidi"/>
          <w:sz w:val="24"/>
          <w:szCs w:val="24"/>
        </w:rPr>
        <w:t>Menunjukkan kartu perpustakaan setiap kali transaksi peminjaman dan pengembalian</w:t>
      </w:r>
    </w:p>
    <w:p w:rsidR="0056731F" w:rsidRPr="000D1F6B" w:rsidRDefault="0056731F" w:rsidP="00310A39">
      <w:pPr>
        <w:pStyle w:val="ListParagraph"/>
        <w:numPr>
          <w:ilvl w:val="0"/>
          <w:numId w:val="50"/>
        </w:numPr>
        <w:spacing w:line="360" w:lineRule="auto"/>
        <w:ind w:left="990" w:hanging="270"/>
        <w:rPr>
          <w:rFonts w:asciiTheme="majorBidi" w:hAnsiTheme="majorBidi" w:cstheme="majorBidi"/>
          <w:sz w:val="24"/>
          <w:szCs w:val="24"/>
        </w:rPr>
      </w:pPr>
      <w:r w:rsidRPr="000D1F6B">
        <w:rPr>
          <w:rFonts w:asciiTheme="majorBidi" w:hAnsiTheme="majorBidi" w:cstheme="majorBidi"/>
          <w:sz w:val="24"/>
          <w:szCs w:val="24"/>
        </w:rPr>
        <w:t>Menjaga ketenangan, kebersihan, dan kerapian di perpustakaan</w:t>
      </w:r>
    </w:p>
    <w:p w:rsidR="0056731F" w:rsidRPr="000D1F6B" w:rsidRDefault="0056731F" w:rsidP="00310A39">
      <w:pPr>
        <w:pStyle w:val="ListParagraph"/>
        <w:numPr>
          <w:ilvl w:val="0"/>
          <w:numId w:val="50"/>
        </w:numPr>
        <w:spacing w:line="360" w:lineRule="auto"/>
        <w:ind w:left="990" w:hanging="270"/>
        <w:rPr>
          <w:rFonts w:asciiTheme="majorBidi" w:hAnsiTheme="majorBidi" w:cstheme="majorBidi"/>
          <w:sz w:val="24"/>
          <w:szCs w:val="24"/>
        </w:rPr>
      </w:pPr>
      <w:r w:rsidRPr="000D1F6B">
        <w:rPr>
          <w:rFonts w:asciiTheme="majorBidi" w:hAnsiTheme="majorBidi" w:cstheme="majorBidi"/>
          <w:sz w:val="24"/>
          <w:szCs w:val="24"/>
        </w:rPr>
        <w:t>Mematuhi kode etik mahasiswa</w:t>
      </w:r>
    </w:p>
    <w:p w:rsidR="0056731F" w:rsidRPr="000D1F6B" w:rsidRDefault="0056731F" w:rsidP="00310A39">
      <w:pPr>
        <w:pStyle w:val="ListParagraph"/>
        <w:numPr>
          <w:ilvl w:val="0"/>
          <w:numId w:val="50"/>
        </w:numPr>
        <w:spacing w:line="360" w:lineRule="auto"/>
        <w:ind w:left="990" w:hanging="270"/>
        <w:rPr>
          <w:rFonts w:asciiTheme="majorBidi" w:hAnsiTheme="majorBidi" w:cstheme="majorBidi"/>
          <w:sz w:val="24"/>
          <w:szCs w:val="24"/>
        </w:rPr>
      </w:pPr>
      <w:r w:rsidRPr="000D1F6B">
        <w:rPr>
          <w:rFonts w:asciiTheme="majorBidi" w:hAnsiTheme="majorBidi" w:cstheme="majorBidi"/>
          <w:sz w:val="24"/>
          <w:szCs w:val="24"/>
        </w:rPr>
        <w:t>Pelayanan peminjaman hanya diberikan bagi anggota yang memiliki kartu perpustakaan</w:t>
      </w:r>
    </w:p>
    <w:p w:rsidR="0056731F" w:rsidRPr="000D1F6B" w:rsidRDefault="0056731F" w:rsidP="00310A39">
      <w:pPr>
        <w:pStyle w:val="ListParagraph"/>
        <w:numPr>
          <w:ilvl w:val="0"/>
          <w:numId w:val="50"/>
        </w:numPr>
        <w:spacing w:line="360" w:lineRule="auto"/>
        <w:ind w:left="990" w:hanging="270"/>
        <w:rPr>
          <w:rFonts w:asciiTheme="majorBidi" w:hAnsiTheme="majorBidi" w:cstheme="majorBidi"/>
          <w:sz w:val="24"/>
          <w:szCs w:val="24"/>
        </w:rPr>
      </w:pPr>
      <w:r w:rsidRPr="000D1F6B">
        <w:rPr>
          <w:rFonts w:asciiTheme="majorBidi" w:hAnsiTheme="majorBidi" w:cstheme="majorBidi"/>
          <w:sz w:val="24"/>
          <w:szCs w:val="24"/>
        </w:rPr>
        <w:t>Jangka waktu peminjaman 1 minggu, perpanjangan waktu peminjaman 1 kali, dan keterlambatan dikenai denda Rp. 1000/hari/buku</w:t>
      </w:r>
    </w:p>
    <w:p w:rsidR="00A066B4" w:rsidRPr="005A5B41" w:rsidRDefault="0056731F" w:rsidP="00310A39">
      <w:pPr>
        <w:pStyle w:val="ListParagraph"/>
        <w:numPr>
          <w:ilvl w:val="0"/>
          <w:numId w:val="50"/>
        </w:numPr>
        <w:spacing w:line="360" w:lineRule="auto"/>
        <w:ind w:left="990" w:hanging="270"/>
        <w:rPr>
          <w:rFonts w:asciiTheme="majorBidi" w:hAnsiTheme="majorBidi" w:cstheme="majorBidi"/>
          <w:sz w:val="24"/>
          <w:szCs w:val="24"/>
        </w:rPr>
        <w:sectPr w:rsidR="00A066B4" w:rsidRPr="005A5B41" w:rsidSect="00881BE0">
          <w:type w:val="continuous"/>
          <w:pgSz w:w="11906" w:h="16838"/>
          <w:pgMar w:top="1728" w:right="1872" w:bottom="1728" w:left="2016" w:header="706" w:footer="706" w:gutter="0"/>
          <w:pgNumType w:start="8"/>
          <w:cols w:space="708"/>
          <w:docGrid w:linePitch="360"/>
        </w:sectPr>
      </w:pPr>
      <w:r w:rsidRPr="000D1F6B">
        <w:rPr>
          <w:rFonts w:asciiTheme="majorBidi" w:hAnsiTheme="majorBidi" w:cstheme="majorBidi"/>
          <w:sz w:val="24"/>
          <w:szCs w:val="24"/>
        </w:rPr>
        <w:t>Koleksi yang diperpinjamkan hanya koleksi Umum, sementara koleksi referensi, tandon, khusus (spt. skripsi) hanya dibaca di tempat dan diphoto-copy</w:t>
      </w:r>
    </w:p>
    <w:p w:rsidR="00374C7F" w:rsidRDefault="00374C7F" w:rsidP="00374C7F">
      <w:pPr>
        <w:tabs>
          <w:tab w:val="left" w:pos="4181"/>
        </w:tabs>
        <w:rPr>
          <w:rFonts w:ascii="Times New Roman" w:hAnsi="Times New Roman" w:cs="Times New Roman"/>
          <w:sz w:val="24"/>
          <w:szCs w:val="24"/>
        </w:rPr>
      </w:pPr>
    </w:p>
    <w:p w:rsidR="00374C7F" w:rsidRDefault="00374C7F" w:rsidP="00374C7F">
      <w:pPr>
        <w:jc w:val="center"/>
        <w:rPr>
          <w:rFonts w:ascii="Times New Roman" w:hAnsi="Times New Roman" w:cs="Times New Roman"/>
          <w:b/>
          <w:sz w:val="24"/>
          <w:szCs w:val="24"/>
        </w:rPr>
      </w:pPr>
      <w:r>
        <w:rPr>
          <w:rFonts w:ascii="Times New Roman" w:hAnsi="Times New Roman" w:cs="Times New Roman"/>
          <w:b/>
          <w:sz w:val="24"/>
          <w:szCs w:val="24"/>
        </w:rPr>
        <w:t>STRUKTUR ORGANISASI</w:t>
      </w:r>
    </w:p>
    <w:p w:rsidR="00A066B4" w:rsidRDefault="00374C7F" w:rsidP="00374C7F">
      <w:pPr>
        <w:tabs>
          <w:tab w:val="left" w:pos="3990"/>
        </w:tabs>
        <w:jc w:val="center"/>
        <w:rPr>
          <w:rFonts w:ascii="Times New Roman" w:hAnsi="Times New Roman" w:cs="Times New Roman"/>
          <w:b/>
          <w:sz w:val="24"/>
          <w:szCs w:val="24"/>
        </w:rPr>
      </w:pPr>
      <w:r>
        <w:rPr>
          <w:rFonts w:ascii="Times New Roman" w:hAnsi="Times New Roman" w:cs="Times New Roman"/>
          <w:b/>
          <w:sz w:val="24"/>
          <w:szCs w:val="24"/>
        </w:rPr>
        <w:t>UPT.PERPUSTAKAAN UIN MATARAM</w:t>
      </w:r>
    </w:p>
    <w:p w:rsidR="00374C7F" w:rsidRDefault="00374C7F" w:rsidP="00374C7F">
      <w:pPr>
        <w:tabs>
          <w:tab w:val="left" w:pos="3990"/>
        </w:tabs>
        <w:jc w:val="center"/>
        <w:rPr>
          <w:rFonts w:ascii="Times New Roman" w:hAnsi="Times New Roman" w:cs="Times New Roman"/>
          <w:b/>
          <w:sz w:val="24"/>
          <w:szCs w:val="24"/>
        </w:rPr>
      </w:pPr>
    </w:p>
    <w:p w:rsidR="00374C7F" w:rsidRDefault="00374C7F" w:rsidP="005A5B41">
      <w:pPr>
        <w:tabs>
          <w:tab w:val="left" w:pos="3990"/>
        </w:tabs>
        <w:ind w:left="1440" w:right="1692"/>
        <w:jc w:val="center"/>
        <w:rPr>
          <w:rFonts w:ascii="Times New Roman" w:hAnsi="Times New Roman" w:cs="Times New Roman"/>
          <w:b/>
          <w:sz w:val="24"/>
          <w:szCs w:val="24"/>
        </w:rPr>
      </w:pPr>
      <w:r w:rsidRPr="00D20A49">
        <w:rPr>
          <w:rFonts w:ascii="Times New Roman" w:hAnsi="Times New Roman" w:cs="Times New Roman"/>
          <w:b/>
          <w:noProof/>
          <w:sz w:val="24"/>
          <w:szCs w:val="24"/>
        </w:rPr>
        <w:drawing>
          <wp:anchor distT="0" distB="0" distL="114300" distR="114300" simplePos="0" relativeHeight="251665408" behindDoc="0" locked="0" layoutInCell="1" allowOverlap="1" wp14:anchorId="4A4B82C5" wp14:editId="4DE4AD90">
            <wp:simplePos x="0" y="0"/>
            <wp:positionH relativeFrom="margin">
              <wp:align>center</wp:align>
            </wp:positionH>
            <wp:positionV relativeFrom="page">
              <wp:posOffset>2092738</wp:posOffset>
            </wp:positionV>
            <wp:extent cx="5034280" cy="3536315"/>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4280" cy="353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07C">
        <w:rPr>
          <w:rFonts w:ascii="Times New Roman" w:hAnsi="Times New Roman" w:cs="Times New Roman"/>
          <w:b/>
          <w:sz w:val="24"/>
          <w:szCs w:val="24"/>
        </w:rPr>
        <w:t xml:space="preserve">gambar 1 </w:t>
      </w:r>
      <w:r w:rsidR="007A6D27">
        <w:rPr>
          <w:rFonts w:ascii="Times New Roman" w:hAnsi="Times New Roman" w:cs="Times New Roman"/>
          <w:b/>
          <w:sz w:val="24"/>
          <w:szCs w:val="24"/>
        </w:rPr>
        <w:t>struktur organisasi</w:t>
      </w:r>
    </w:p>
    <w:p w:rsidR="00374C7F" w:rsidRDefault="00374C7F" w:rsidP="00374C7F">
      <w:pPr>
        <w:ind w:left="720" w:firstLine="720"/>
      </w:pPr>
      <w:r>
        <w:rPr>
          <w:rFonts w:ascii="Times New Roman" w:hAnsi="Times New Roman" w:cs="Times New Roman"/>
          <w:i/>
          <w:iCs/>
          <w:sz w:val="24"/>
          <w:szCs w:val="24"/>
        </w:rPr>
        <w:t>Sumber: Upt. Perpustakaan Universitas Islam Negeri Mataram, 2022</w:t>
      </w:r>
    </w:p>
    <w:p w:rsidR="00374C7F" w:rsidRDefault="00374C7F"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Default="00FE21BE" w:rsidP="00374C7F">
      <w:pPr>
        <w:tabs>
          <w:tab w:val="left" w:pos="3990"/>
        </w:tabs>
        <w:jc w:val="center"/>
        <w:rPr>
          <w:rFonts w:ascii="Times New Roman" w:hAnsi="Times New Roman" w:cs="Times New Roman"/>
          <w:sz w:val="24"/>
          <w:szCs w:val="24"/>
        </w:rPr>
      </w:pPr>
    </w:p>
    <w:p w:rsidR="00FE21BE" w:rsidRPr="00374C7F" w:rsidRDefault="00FE21BE" w:rsidP="00374C7F">
      <w:pPr>
        <w:tabs>
          <w:tab w:val="left" w:pos="3990"/>
        </w:tabs>
        <w:jc w:val="center"/>
        <w:rPr>
          <w:rFonts w:ascii="Times New Roman" w:hAnsi="Times New Roman" w:cs="Times New Roman"/>
          <w:sz w:val="24"/>
          <w:szCs w:val="24"/>
        </w:rPr>
        <w:sectPr w:rsidR="00FE21BE" w:rsidRPr="00374C7F" w:rsidSect="00152D71">
          <w:pgSz w:w="11906" w:h="16838"/>
          <w:pgMar w:top="562" w:right="562" w:bottom="562" w:left="562" w:header="706" w:footer="706" w:gutter="0"/>
          <w:cols w:space="708"/>
          <w:docGrid w:linePitch="360"/>
        </w:sectPr>
      </w:pPr>
    </w:p>
    <w:p w:rsidR="00FE21BE" w:rsidRDefault="00FE21BE" w:rsidP="00FE21BE">
      <w:pPr>
        <w:spacing w:line="480" w:lineRule="auto"/>
        <w:jc w:val="both"/>
        <w:rPr>
          <w:rFonts w:asciiTheme="majorBidi" w:hAnsiTheme="majorBidi" w:cstheme="majorBidi"/>
          <w:sz w:val="24"/>
          <w:szCs w:val="24"/>
        </w:rPr>
      </w:pPr>
      <w:r w:rsidRPr="00FE21BE">
        <w:rPr>
          <w:rFonts w:asciiTheme="majorBidi" w:hAnsiTheme="majorBidi" w:cstheme="majorBidi"/>
          <w:sz w:val="24"/>
          <w:szCs w:val="24"/>
        </w:rPr>
        <w:lastRenderedPageBreak/>
        <w:t>Nama-nama pegawai dan pustakawan yang terdapat di Perpustakaan Universitas Islam Negeri Mataram:</w:t>
      </w:r>
    </w:p>
    <w:p w:rsidR="00FE21BE" w:rsidRPr="00FE21BE" w:rsidRDefault="00272296" w:rsidP="00FE21BE">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Tabel 1</w:t>
      </w:r>
      <w:r w:rsidR="00FE21BE" w:rsidRPr="00FE21BE">
        <w:rPr>
          <w:rFonts w:asciiTheme="majorBidi" w:hAnsiTheme="majorBidi" w:cstheme="majorBidi"/>
          <w:b/>
          <w:bCs/>
          <w:sz w:val="24"/>
          <w:szCs w:val="24"/>
        </w:rPr>
        <w:t>. Pustakawan dan Pegawai Perpustakaan UIN Mataram</w:t>
      </w:r>
    </w:p>
    <w:tbl>
      <w:tblPr>
        <w:tblW w:w="0" w:type="auto"/>
        <w:tblInd w:w="175" w:type="dxa"/>
        <w:tblBorders>
          <w:top w:val="nil"/>
          <w:left w:val="nil"/>
          <w:bottom w:val="nil"/>
          <w:right w:val="nil"/>
        </w:tblBorders>
        <w:tblLayout w:type="fixed"/>
        <w:tblLook w:val="0000" w:firstRow="0" w:lastRow="0" w:firstColumn="0" w:lastColumn="0" w:noHBand="0" w:noVBand="0"/>
      </w:tblPr>
      <w:tblGrid>
        <w:gridCol w:w="823"/>
        <w:gridCol w:w="3420"/>
        <w:gridCol w:w="2897"/>
      </w:tblGrid>
      <w:tr w:rsidR="00FE21BE" w:rsidRPr="00FE21BE" w:rsidTr="005D5FA2">
        <w:trPr>
          <w:trHeight w:val="103"/>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b/>
                <w:bCs/>
                <w:color w:val="000000"/>
                <w:sz w:val="24"/>
                <w:szCs w:val="24"/>
              </w:rPr>
              <w:t xml:space="preserve">No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b/>
                <w:bCs/>
                <w:color w:val="000000"/>
                <w:sz w:val="24"/>
                <w:szCs w:val="24"/>
              </w:rPr>
              <w:t xml:space="preserve">Nama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b/>
                <w:bCs/>
                <w:color w:val="000000"/>
                <w:sz w:val="24"/>
                <w:szCs w:val="24"/>
              </w:rPr>
              <w:t xml:space="preserve">Tugas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1.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5D5FA2">
            <w:pPr>
              <w:autoSpaceDE w:val="0"/>
              <w:autoSpaceDN w:val="0"/>
              <w:adjustRightInd w:val="0"/>
              <w:spacing w:after="0" w:line="240" w:lineRule="auto"/>
              <w:ind w:left="-116" w:firstLine="116"/>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Rika Kurniawaty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Manager, developer, networking, acquisition, &amp; analyst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2.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Wahyudi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User services, technical support, alih media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3.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Nuraeni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Technical services, developer, data supplier &amp; analyst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4.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Suaeb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User services, conservation, technical support &amp; analyst </w:t>
            </w:r>
          </w:p>
        </w:tc>
      </w:tr>
      <w:tr w:rsidR="00FE21BE" w:rsidRPr="00FE21BE" w:rsidTr="005D5FA2">
        <w:trPr>
          <w:trHeight w:val="229"/>
        </w:trPr>
        <w:tc>
          <w:tcPr>
            <w:tcW w:w="823" w:type="dxa"/>
            <w:tcBorders>
              <w:top w:val="single" w:sz="4" w:space="0" w:color="auto"/>
              <w:left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5. </w:t>
            </w:r>
          </w:p>
        </w:tc>
        <w:tc>
          <w:tcPr>
            <w:tcW w:w="3420" w:type="dxa"/>
            <w:tcBorders>
              <w:top w:val="single" w:sz="4" w:space="0" w:color="auto"/>
              <w:left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H. Nabiludin </w:t>
            </w:r>
          </w:p>
        </w:tc>
        <w:tc>
          <w:tcPr>
            <w:tcW w:w="2897" w:type="dxa"/>
            <w:tcBorders>
              <w:top w:val="single" w:sz="4" w:space="0" w:color="auto"/>
              <w:left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User services, technical support &amp; analyst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6.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Sugito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User services, technical support &amp; analyst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7.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Asnawati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User services, technical support &amp; analyst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8.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Nurhasanah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User services, technical support &amp; analyst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9.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M. Alimudin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User services, preservation, conservation, technical support &amp; analyst </w:t>
            </w:r>
          </w:p>
        </w:tc>
      </w:tr>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10.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L. Muh. Hammam Tsani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Theme="majorBidi" w:eastAsiaTheme="minorHAnsi" w:hAnsiTheme="majorBidi" w:cstheme="majorBidi"/>
                <w:color w:val="000000"/>
                <w:sz w:val="24"/>
                <w:szCs w:val="24"/>
              </w:rPr>
            </w:pPr>
            <w:r w:rsidRPr="00FE21BE">
              <w:rPr>
                <w:rFonts w:asciiTheme="majorBidi" w:eastAsiaTheme="minorHAnsi" w:hAnsiTheme="majorBidi" w:cstheme="majorBidi"/>
                <w:color w:val="000000"/>
                <w:sz w:val="24"/>
                <w:szCs w:val="24"/>
              </w:rPr>
              <w:t xml:space="preserve">Technical (IT) support &amp; services, promotion &amp; analyst </w:t>
            </w:r>
          </w:p>
        </w:tc>
      </w:tr>
    </w:tbl>
    <w:p w:rsidR="00FE21BE" w:rsidRDefault="00FE21BE" w:rsidP="00FE21BE">
      <w:pPr>
        <w:spacing w:after="0" w:line="360" w:lineRule="auto"/>
        <w:jc w:val="both"/>
        <w:rPr>
          <w:rFonts w:asciiTheme="majorBidi" w:hAnsiTheme="majorBidi" w:cstheme="majorBidi"/>
          <w:sz w:val="28"/>
          <w:szCs w:val="28"/>
        </w:rPr>
      </w:pPr>
    </w:p>
    <w:tbl>
      <w:tblPr>
        <w:tblW w:w="0" w:type="auto"/>
        <w:tblInd w:w="175" w:type="dxa"/>
        <w:tblBorders>
          <w:top w:val="nil"/>
          <w:left w:val="nil"/>
          <w:bottom w:val="nil"/>
          <w:right w:val="nil"/>
        </w:tblBorders>
        <w:tblLayout w:type="fixed"/>
        <w:tblLook w:val="0000" w:firstRow="0" w:lastRow="0" w:firstColumn="0" w:lastColumn="0" w:noHBand="0" w:noVBand="0"/>
      </w:tblPr>
      <w:tblGrid>
        <w:gridCol w:w="823"/>
        <w:gridCol w:w="3420"/>
        <w:gridCol w:w="2897"/>
      </w:tblGrid>
      <w:tr w:rsidR="00FE21BE" w:rsidRPr="00FE21BE" w:rsidTr="005D5FA2">
        <w:trPr>
          <w:trHeight w:val="229"/>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11.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Yunita Lestari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&amp; technical services, data supplier, administrator &amp; analyst </w:t>
            </w:r>
          </w:p>
        </w:tc>
      </w:tr>
      <w:tr w:rsidR="00FE21BE" w:rsidRPr="00FE21BE" w:rsidTr="005D5FA2">
        <w:trPr>
          <w:trHeight w:val="357"/>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12.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Fahrurrizi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Developer, user services, IT support, maintenance, planner, networking &amp; analyst </w:t>
            </w:r>
          </w:p>
        </w:tc>
      </w:tr>
      <w:tr w:rsidR="00FE21BE"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13.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Ika Merdekawati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services, technical support &amp; administrator </w:t>
            </w:r>
          </w:p>
        </w:tc>
      </w:tr>
      <w:tr w:rsidR="0018107C"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lastRenderedPageBreak/>
              <w:t xml:space="preserve">14.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Solihun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services, technical support </w:t>
            </w:r>
          </w:p>
        </w:tc>
      </w:tr>
      <w:tr w:rsidR="0018107C"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15,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Aprian Parizal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services, technical support </w:t>
            </w:r>
          </w:p>
        </w:tc>
      </w:tr>
      <w:tr w:rsidR="0018107C"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16.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Maulina Oktaviana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services, technical support &amp; administrator </w:t>
            </w:r>
          </w:p>
        </w:tc>
      </w:tr>
      <w:tr w:rsidR="0018107C"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17.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Ateja Yudhi Septian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services, technical support, IT support, maintenance &amp; analyst </w:t>
            </w:r>
          </w:p>
        </w:tc>
      </w:tr>
      <w:tr w:rsidR="0018107C"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18.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Rifqy Rosi Mulyadi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services, technical support, IT support, maintenance &amp; analyst </w:t>
            </w:r>
          </w:p>
        </w:tc>
      </w:tr>
      <w:tr w:rsidR="0018107C"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19.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Iwan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Technical support </w:t>
            </w:r>
          </w:p>
        </w:tc>
      </w:tr>
      <w:tr w:rsidR="0018107C" w:rsidRPr="00FE21BE" w:rsidTr="005D5FA2">
        <w:trPr>
          <w:trHeight w:val="231"/>
        </w:trPr>
        <w:tc>
          <w:tcPr>
            <w:tcW w:w="823"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20. </w:t>
            </w:r>
          </w:p>
        </w:tc>
        <w:tc>
          <w:tcPr>
            <w:tcW w:w="3420"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Amrin </w:t>
            </w:r>
          </w:p>
        </w:tc>
        <w:tc>
          <w:tcPr>
            <w:tcW w:w="2897" w:type="dxa"/>
            <w:tcBorders>
              <w:top w:val="single" w:sz="4" w:space="0" w:color="auto"/>
              <w:left w:val="single" w:sz="4" w:space="0" w:color="auto"/>
              <w:bottom w:val="single" w:sz="4" w:space="0" w:color="auto"/>
              <w:right w:val="single" w:sz="4" w:space="0" w:color="auto"/>
            </w:tcBorders>
          </w:tcPr>
          <w:p w:rsidR="00FE21BE" w:rsidRPr="00FE21BE" w:rsidRDefault="00FE21BE" w:rsidP="00FE21BE">
            <w:pPr>
              <w:autoSpaceDE w:val="0"/>
              <w:autoSpaceDN w:val="0"/>
              <w:adjustRightInd w:val="0"/>
              <w:spacing w:after="0" w:line="240" w:lineRule="auto"/>
              <w:rPr>
                <w:rFonts w:ascii="Arial" w:eastAsiaTheme="minorHAnsi" w:hAnsi="Arial" w:cs="Arial"/>
                <w:color w:val="000000"/>
              </w:rPr>
            </w:pPr>
            <w:r w:rsidRPr="00FE21BE">
              <w:rPr>
                <w:rFonts w:ascii="Arial" w:eastAsiaTheme="minorHAnsi" w:hAnsi="Arial" w:cs="Arial"/>
                <w:color w:val="000000"/>
              </w:rPr>
              <w:t xml:space="preserve">User services, technical support </w:t>
            </w:r>
          </w:p>
        </w:tc>
      </w:tr>
    </w:tbl>
    <w:p w:rsidR="00D20A49" w:rsidRDefault="00D20A49" w:rsidP="009200E8">
      <w:pPr>
        <w:spacing w:line="480" w:lineRule="auto"/>
        <w:jc w:val="both"/>
        <w:rPr>
          <w:rFonts w:ascii="Times New Roman" w:hAnsi="Times New Roman" w:cs="Times New Roman"/>
          <w:sz w:val="24"/>
          <w:szCs w:val="24"/>
        </w:rPr>
      </w:pPr>
    </w:p>
    <w:p w:rsidR="00A066B4" w:rsidRDefault="00A066B4" w:rsidP="005D5FA2">
      <w:pPr>
        <w:spacing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 xml:space="preserve">Organisasi merupakan tempat berkumpulnya orang-orang untuk melakukan kerja/kegiatan untuk mencapai tujuan tertentu. Struktur organisasi UPT. Perpustakaan Universitas </w:t>
      </w:r>
      <w:r w:rsidR="00CC56B8">
        <w:rPr>
          <w:rFonts w:ascii="Times New Roman" w:hAnsi="Times New Roman" w:cs="Times New Roman"/>
          <w:sz w:val="24"/>
          <w:szCs w:val="24"/>
        </w:rPr>
        <w:t xml:space="preserve">UIN </w:t>
      </w:r>
      <w:r>
        <w:rPr>
          <w:rFonts w:ascii="Times New Roman" w:hAnsi="Times New Roman" w:cs="Times New Roman"/>
          <w:sz w:val="24"/>
          <w:szCs w:val="24"/>
        </w:rPr>
        <w:t>Mataram, sedangkan penjelasan mengenai urutan struktur tersebut adalah sebagai berikut:</w:t>
      </w:r>
    </w:p>
    <w:p w:rsidR="00A066B4" w:rsidRDefault="00A066B4" w:rsidP="005D5FA2">
      <w:pPr>
        <w:pStyle w:val="ListParagraph"/>
        <w:numPr>
          <w:ilvl w:val="0"/>
          <w:numId w:val="20"/>
        </w:numPr>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Kepala Perpustakaan</w:t>
      </w:r>
    </w:p>
    <w:p w:rsidR="00A066B4" w:rsidRDefault="00A066B4" w:rsidP="005D5FA2">
      <w:pPr>
        <w:pStyle w:val="ListParagraph"/>
        <w:spacing w:line="360" w:lineRule="auto"/>
        <w:ind w:left="450" w:hanging="360"/>
        <w:jc w:val="both"/>
        <w:rPr>
          <w:rFonts w:ascii="Times New Roman" w:hAnsi="Times New Roman" w:cs="Times New Roman"/>
          <w:sz w:val="24"/>
          <w:szCs w:val="24"/>
        </w:rPr>
      </w:pPr>
      <w:r>
        <w:rPr>
          <w:rFonts w:ascii="Times New Roman" w:hAnsi="Times New Roman" w:cs="Times New Roman"/>
          <w:sz w:val="24"/>
          <w:szCs w:val="24"/>
        </w:rPr>
        <w:t>Adapun tugas dari kepala perpustakaan:</w:t>
      </w:r>
    </w:p>
    <w:p w:rsidR="00A066B4" w:rsidRDefault="00A066B4" w:rsidP="005D5FA2">
      <w:pPr>
        <w:pStyle w:val="ListParagraph"/>
        <w:numPr>
          <w:ilvl w:val="0"/>
          <w:numId w:val="21"/>
        </w:numPr>
        <w:tabs>
          <w:tab w:val="left" w:pos="810"/>
        </w:tabs>
        <w:spacing w:after="0"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Bertanggung jawab langsung kepada Rektor atas keberhasilan misi dan tugas-tugas perpustakaan.</w:t>
      </w:r>
    </w:p>
    <w:p w:rsidR="00A066B4" w:rsidRDefault="00A066B4" w:rsidP="005D5FA2">
      <w:pPr>
        <w:pStyle w:val="ListParagraph"/>
        <w:numPr>
          <w:ilvl w:val="0"/>
          <w:numId w:val="21"/>
        </w:numPr>
        <w:tabs>
          <w:tab w:val="left" w:pos="810"/>
        </w:tabs>
        <w:spacing w:after="0" w:line="360" w:lineRule="auto"/>
        <w:ind w:left="450" w:firstLine="90"/>
        <w:jc w:val="both"/>
        <w:rPr>
          <w:rFonts w:ascii="Times New Roman" w:hAnsi="Times New Roman" w:cs="Times New Roman"/>
          <w:sz w:val="24"/>
          <w:szCs w:val="24"/>
        </w:rPr>
      </w:pPr>
      <w:r>
        <w:rPr>
          <w:rFonts w:ascii="Times New Roman" w:hAnsi="Times New Roman" w:cs="Times New Roman"/>
          <w:sz w:val="24"/>
          <w:szCs w:val="24"/>
        </w:rPr>
        <w:t>Memimpin pelaksanaan tugas-tugas perpustakaan.</w:t>
      </w:r>
    </w:p>
    <w:p w:rsidR="00272296" w:rsidRPr="005D5FA2" w:rsidRDefault="00A066B4" w:rsidP="005D5FA2">
      <w:pPr>
        <w:pStyle w:val="ListParagraph"/>
        <w:numPr>
          <w:ilvl w:val="0"/>
          <w:numId w:val="21"/>
        </w:numPr>
        <w:tabs>
          <w:tab w:val="left" w:pos="810"/>
        </w:tabs>
        <w:spacing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Memimpin rapat akhir tahun perpustakaan atau pertemuan-pertemuan lain yang dianggap perlu diadakan oleh perpustakaan.</w:t>
      </w:r>
    </w:p>
    <w:p w:rsidR="00A066B4" w:rsidRDefault="00A066B4" w:rsidP="005D5FA2">
      <w:pPr>
        <w:pStyle w:val="ListParagraph"/>
        <w:numPr>
          <w:ilvl w:val="0"/>
          <w:numId w:val="20"/>
        </w:numPr>
        <w:tabs>
          <w:tab w:val="left" w:pos="426"/>
        </w:tabs>
        <w:spacing w:before="240" w:after="0" w:line="360" w:lineRule="auto"/>
        <w:ind w:left="450"/>
        <w:jc w:val="both"/>
        <w:rPr>
          <w:rFonts w:ascii="Times New Roman" w:hAnsi="Times New Roman" w:cs="Times New Roman"/>
          <w:sz w:val="24"/>
          <w:szCs w:val="24"/>
        </w:rPr>
      </w:pPr>
      <w:r>
        <w:rPr>
          <w:rFonts w:ascii="Times New Roman" w:hAnsi="Times New Roman" w:cs="Times New Roman"/>
          <w:sz w:val="24"/>
          <w:szCs w:val="24"/>
        </w:rPr>
        <w:t>Administrasi perpustakaan.</w:t>
      </w:r>
    </w:p>
    <w:p w:rsidR="00A066B4" w:rsidRDefault="00A066B4" w:rsidP="005D5FA2">
      <w:pPr>
        <w:pStyle w:val="ListParagraph"/>
        <w:tabs>
          <w:tab w:val="left" w:pos="426"/>
        </w:tabs>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Adapun tugas dari bagian administrasi perpustakaan:</w:t>
      </w:r>
    </w:p>
    <w:p w:rsidR="00140B1E" w:rsidRPr="00140B1E" w:rsidRDefault="00A066B4" w:rsidP="005D5FA2">
      <w:pPr>
        <w:pStyle w:val="ListParagraph"/>
        <w:numPr>
          <w:ilvl w:val="0"/>
          <w:numId w:val="51"/>
        </w:numPr>
        <w:spacing w:line="360" w:lineRule="auto"/>
        <w:ind w:left="810" w:hanging="270"/>
        <w:jc w:val="both"/>
        <w:textAlignment w:val="baseline"/>
        <w:rPr>
          <w:rFonts w:ascii="Times New Roman" w:eastAsia="Times New Roman" w:hAnsi="Times New Roman" w:cs="Times New Roman"/>
          <w:color w:val="2B2B2B"/>
          <w:sz w:val="24"/>
          <w:szCs w:val="24"/>
        </w:rPr>
      </w:pPr>
      <w:r w:rsidRPr="00140B1E">
        <w:rPr>
          <w:rFonts w:ascii="Times New Roman" w:eastAsia="Times New Roman" w:hAnsi="Times New Roman" w:cs="Times New Roman"/>
          <w:color w:val="2B2B2B"/>
          <w:sz w:val="24"/>
          <w:szCs w:val="24"/>
        </w:rPr>
        <w:t>Menyiapkan bahan penyusunan konsep rencana dan program kerja perpustakaan</w:t>
      </w:r>
    </w:p>
    <w:p w:rsidR="00140B1E" w:rsidRPr="00140B1E" w:rsidRDefault="00A066B4" w:rsidP="005D5FA2">
      <w:pPr>
        <w:pStyle w:val="ListParagraph"/>
        <w:numPr>
          <w:ilvl w:val="0"/>
          <w:numId w:val="51"/>
        </w:numPr>
        <w:spacing w:line="360" w:lineRule="auto"/>
        <w:ind w:left="810" w:hanging="270"/>
        <w:jc w:val="both"/>
        <w:textAlignment w:val="baseline"/>
        <w:rPr>
          <w:rFonts w:ascii="Times New Roman" w:eastAsia="Times New Roman" w:hAnsi="Times New Roman" w:cs="Times New Roman"/>
          <w:color w:val="2B2B2B"/>
          <w:sz w:val="24"/>
          <w:szCs w:val="24"/>
        </w:rPr>
      </w:pPr>
      <w:r>
        <w:t xml:space="preserve"> </w:t>
      </w:r>
      <w:r w:rsidRPr="00140B1E">
        <w:rPr>
          <w:rFonts w:asciiTheme="majorBidi" w:hAnsiTheme="majorBidi" w:cstheme="majorBidi"/>
          <w:sz w:val="24"/>
          <w:szCs w:val="24"/>
        </w:rPr>
        <w:t>Melakukan urusan rumah tangga perpustakaan</w:t>
      </w:r>
    </w:p>
    <w:p w:rsidR="00140B1E" w:rsidRPr="00140B1E" w:rsidRDefault="00A066B4" w:rsidP="005D5FA2">
      <w:pPr>
        <w:pStyle w:val="ListParagraph"/>
        <w:numPr>
          <w:ilvl w:val="0"/>
          <w:numId w:val="51"/>
        </w:numPr>
        <w:spacing w:line="360" w:lineRule="auto"/>
        <w:ind w:left="810" w:hanging="270"/>
        <w:jc w:val="both"/>
        <w:textAlignment w:val="baseline"/>
        <w:rPr>
          <w:rFonts w:ascii="Times New Roman" w:eastAsia="Times New Roman" w:hAnsi="Times New Roman" w:cs="Times New Roman"/>
          <w:color w:val="2B2B2B"/>
          <w:sz w:val="24"/>
          <w:szCs w:val="24"/>
        </w:rPr>
      </w:pPr>
      <w:r w:rsidRPr="00140B1E">
        <w:rPr>
          <w:rFonts w:asciiTheme="majorBidi" w:hAnsiTheme="majorBidi" w:cstheme="majorBidi"/>
          <w:sz w:val="24"/>
          <w:szCs w:val="24"/>
        </w:rPr>
        <w:t>Melakukan administrasi kepegawaian</w:t>
      </w:r>
    </w:p>
    <w:p w:rsidR="00140B1E" w:rsidRPr="00140B1E" w:rsidRDefault="00A066B4" w:rsidP="005D5FA2">
      <w:pPr>
        <w:pStyle w:val="ListParagraph"/>
        <w:numPr>
          <w:ilvl w:val="0"/>
          <w:numId w:val="51"/>
        </w:numPr>
        <w:spacing w:line="360" w:lineRule="auto"/>
        <w:ind w:left="810" w:hanging="270"/>
        <w:jc w:val="both"/>
        <w:textAlignment w:val="baseline"/>
        <w:rPr>
          <w:rFonts w:ascii="Times New Roman" w:eastAsia="Times New Roman" w:hAnsi="Times New Roman" w:cs="Times New Roman"/>
          <w:color w:val="2B2B2B"/>
          <w:sz w:val="24"/>
          <w:szCs w:val="24"/>
        </w:rPr>
      </w:pPr>
      <w:r w:rsidRPr="00140B1E">
        <w:rPr>
          <w:rFonts w:asciiTheme="majorBidi" w:hAnsiTheme="majorBidi" w:cstheme="majorBidi"/>
          <w:sz w:val="24"/>
          <w:szCs w:val="24"/>
        </w:rPr>
        <w:t>Melakukan urusan administrasi keuangan</w:t>
      </w:r>
    </w:p>
    <w:p w:rsidR="00A066B4" w:rsidRPr="00140B1E" w:rsidRDefault="00A066B4" w:rsidP="005D5FA2">
      <w:pPr>
        <w:pStyle w:val="ListParagraph"/>
        <w:numPr>
          <w:ilvl w:val="0"/>
          <w:numId w:val="51"/>
        </w:numPr>
        <w:spacing w:line="360" w:lineRule="auto"/>
        <w:ind w:left="810" w:hanging="270"/>
        <w:jc w:val="both"/>
        <w:textAlignment w:val="baseline"/>
        <w:rPr>
          <w:rFonts w:ascii="Times New Roman" w:eastAsia="Times New Roman" w:hAnsi="Times New Roman" w:cs="Times New Roman"/>
          <w:color w:val="2B2B2B"/>
          <w:sz w:val="24"/>
          <w:szCs w:val="24"/>
        </w:rPr>
      </w:pPr>
      <w:r w:rsidRPr="00140B1E">
        <w:rPr>
          <w:rFonts w:asciiTheme="majorBidi" w:hAnsiTheme="majorBidi" w:cstheme="majorBidi"/>
          <w:sz w:val="24"/>
          <w:szCs w:val="24"/>
        </w:rPr>
        <w:lastRenderedPageBreak/>
        <w:t>Melakukan kearsipan dan persuratan</w:t>
      </w:r>
    </w:p>
    <w:p w:rsidR="00A066B4" w:rsidRPr="005D5FA2" w:rsidRDefault="00A066B4" w:rsidP="005D5FA2">
      <w:pPr>
        <w:pStyle w:val="ListParagraph"/>
        <w:numPr>
          <w:ilvl w:val="0"/>
          <w:numId w:val="20"/>
        </w:numPr>
        <w:tabs>
          <w:tab w:val="left" w:pos="284"/>
        </w:tabs>
        <w:spacing w:after="0" w:line="360" w:lineRule="auto"/>
        <w:ind w:left="450"/>
        <w:jc w:val="both"/>
        <w:rPr>
          <w:rFonts w:ascii="Times New Roman" w:hAnsi="Times New Roman" w:cs="Times New Roman"/>
          <w:sz w:val="24"/>
          <w:szCs w:val="24"/>
        </w:rPr>
      </w:pPr>
      <w:r w:rsidRPr="005D5FA2">
        <w:rPr>
          <w:rFonts w:ascii="Times New Roman" w:hAnsi="Times New Roman" w:cs="Times New Roman"/>
          <w:sz w:val="24"/>
          <w:szCs w:val="24"/>
        </w:rPr>
        <w:t>Teknis</w:t>
      </w:r>
    </w:p>
    <w:p w:rsidR="00A066B4" w:rsidRDefault="00A066B4" w:rsidP="005D5FA2">
      <w:pPr>
        <w:tabs>
          <w:tab w:val="left" w:pos="284"/>
        </w:tabs>
        <w:spacing w:after="0" w:line="360" w:lineRule="auto"/>
        <w:ind w:left="45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Adapun tugas dari bagian teknis:</w:t>
      </w:r>
    </w:p>
    <w:p w:rsidR="00A066B4" w:rsidRDefault="00A066B4" w:rsidP="005D5FA2">
      <w:pPr>
        <w:pStyle w:val="ListParagraph"/>
        <w:numPr>
          <w:ilvl w:val="0"/>
          <w:numId w:val="22"/>
        </w:numPr>
        <w:tabs>
          <w:tab w:val="left" w:pos="284"/>
        </w:tabs>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Pengadaan</w:t>
      </w:r>
    </w:p>
    <w:p w:rsidR="00A066B4" w:rsidRDefault="00A066B4" w:rsidP="005D5FA2">
      <w:pPr>
        <w:pStyle w:val="ListParagraph"/>
        <w:numPr>
          <w:ilvl w:val="0"/>
          <w:numId w:val="22"/>
        </w:numPr>
        <w:tabs>
          <w:tab w:val="left" w:pos="284"/>
        </w:tabs>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Pengolahan</w:t>
      </w:r>
    </w:p>
    <w:p w:rsidR="00A066B4" w:rsidRDefault="00A066B4" w:rsidP="005D5FA2">
      <w:pPr>
        <w:pStyle w:val="ListParagraph"/>
        <w:numPr>
          <w:ilvl w:val="0"/>
          <w:numId w:val="22"/>
        </w:numPr>
        <w:tabs>
          <w:tab w:val="left" w:pos="284"/>
        </w:tabs>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Penyusunan</w:t>
      </w:r>
    </w:p>
    <w:p w:rsidR="00A066B4" w:rsidRDefault="00A066B4" w:rsidP="005D5FA2">
      <w:pPr>
        <w:tabs>
          <w:tab w:val="left" w:pos="284"/>
        </w:tabs>
        <w:spacing w:before="240" w:after="0" w:line="360" w:lineRule="auto"/>
        <w:ind w:left="450" w:hanging="360"/>
        <w:jc w:val="both"/>
        <w:rPr>
          <w:rFonts w:ascii="Times New Roman" w:hAnsi="Times New Roman" w:cs="Times New Roman"/>
          <w:sz w:val="24"/>
          <w:szCs w:val="24"/>
        </w:rPr>
      </w:pPr>
      <w:r>
        <w:rPr>
          <w:rFonts w:ascii="Times New Roman" w:hAnsi="Times New Roman" w:cs="Times New Roman"/>
          <w:sz w:val="24"/>
          <w:szCs w:val="24"/>
        </w:rPr>
        <w:t>d. Pelayanan</w:t>
      </w:r>
    </w:p>
    <w:p w:rsidR="00A066B4" w:rsidRDefault="005D5FA2" w:rsidP="005D5FA2">
      <w:pPr>
        <w:tabs>
          <w:tab w:val="left" w:pos="540"/>
          <w:tab w:val="left" w:pos="709"/>
        </w:tabs>
        <w:spacing w:after="0" w:line="360" w:lineRule="auto"/>
        <w:ind w:left="36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A066B4">
        <w:rPr>
          <w:rFonts w:ascii="Times New Roman" w:hAnsi="Times New Roman" w:cs="Times New Roman"/>
          <w:sz w:val="24"/>
          <w:szCs w:val="24"/>
        </w:rPr>
        <w:t>Adapun tugas dari bagian pelayanan:</w:t>
      </w:r>
    </w:p>
    <w:p w:rsidR="00A066B4" w:rsidRDefault="00A066B4" w:rsidP="005D5FA2">
      <w:pPr>
        <w:pStyle w:val="ListParagraph"/>
        <w:numPr>
          <w:ilvl w:val="0"/>
          <w:numId w:val="23"/>
        </w:numPr>
        <w:tabs>
          <w:tab w:val="left" w:pos="709"/>
        </w:tabs>
        <w:spacing w:after="0" w:line="360" w:lineRule="auto"/>
        <w:ind w:left="450" w:firstLine="0"/>
        <w:jc w:val="both"/>
        <w:rPr>
          <w:rFonts w:ascii="Times New Roman" w:hAnsi="Times New Roman" w:cs="Times New Roman"/>
          <w:sz w:val="24"/>
          <w:szCs w:val="24"/>
        </w:rPr>
      </w:pPr>
      <w:r>
        <w:rPr>
          <w:rFonts w:ascii="Times New Roman" w:hAnsi="Times New Roman" w:cs="Times New Roman"/>
          <w:sz w:val="24"/>
          <w:szCs w:val="24"/>
        </w:rPr>
        <w:t>Sirkulasi</w:t>
      </w:r>
    </w:p>
    <w:p w:rsidR="00A066B4" w:rsidRDefault="00A066B4" w:rsidP="005D5FA2">
      <w:pPr>
        <w:pStyle w:val="ListParagraph"/>
        <w:numPr>
          <w:ilvl w:val="0"/>
          <w:numId w:val="23"/>
        </w:numPr>
        <w:tabs>
          <w:tab w:val="left" w:pos="709"/>
        </w:tabs>
        <w:spacing w:after="0" w:line="360" w:lineRule="auto"/>
        <w:ind w:left="450" w:firstLine="0"/>
        <w:jc w:val="both"/>
        <w:rPr>
          <w:rFonts w:ascii="Times New Roman" w:hAnsi="Times New Roman" w:cs="Times New Roman"/>
          <w:sz w:val="24"/>
          <w:szCs w:val="24"/>
        </w:rPr>
      </w:pPr>
      <w:r>
        <w:rPr>
          <w:rFonts w:ascii="Times New Roman" w:hAnsi="Times New Roman" w:cs="Times New Roman"/>
          <w:sz w:val="24"/>
          <w:szCs w:val="24"/>
        </w:rPr>
        <w:t>Rujukan</w:t>
      </w:r>
    </w:p>
    <w:p w:rsidR="00A066B4" w:rsidRDefault="00A066B4" w:rsidP="005D5FA2">
      <w:pPr>
        <w:pStyle w:val="ListParagraph"/>
        <w:numPr>
          <w:ilvl w:val="0"/>
          <w:numId w:val="23"/>
        </w:numPr>
        <w:tabs>
          <w:tab w:val="left" w:pos="709"/>
        </w:tabs>
        <w:spacing w:after="0" w:line="360" w:lineRule="auto"/>
        <w:ind w:left="450" w:firstLine="0"/>
        <w:jc w:val="both"/>
        <w:rPr>
          <w:rFonts w:ascii="Times New Roman" w:hAnsi="Times New Roman" w:cs="Times New Roman"/>
          <w:sz w:val="24"/>
          <w:szCs w:val="24"/>
        </w:rPr>
      </w:pPr>
      <w:r>
        <w:rPr>
          <w:rFonts w:ascii="Times New Roman" w:hAnsi="Times New Roman" w:cs="Times New Roman"/>
          <w:sz w:val="24"/>
          <w:szCs w:val="24"/>
        </w:rPr>
        <w:t xml:space="preserve">Membaca </w:t>
      </w:r>
    </w:p>
    <w:p w:rsidR="0018107C" w:rsidRDefault="0018107C" w:rsidP="005D5FA2">
      <w:pPr>
        <w:pStyle w:val="ListParagraph"/>
        <w:tabs>
          <w:tab w:val="left" w:pos="709"/>
        </w:tabs>
        <w:spacing w:after="0" w:line="480" w:lineRule="auto"/>
        <w:ind w:left="450" w:hanging="360"/>
        <w:jc w:val="both"/>
        <w:rPr>
          <w:rFonts w:ascii="Times New Roman" w:hAnsi="Times New Roman" w:cs="Times New Roman"/>
          <w:sz w:val="24"/>
          <w:szCs w:val="24"/>
        </w:rPr>
      </w:pPr>
    </w:p>
    <w:p w:rsidR="003F65BD" w:rsidRPr="00152D71" w:rsidRDefault="00140B1E" w:rsidP="00152D7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Info </w:t>
      </w:r>
      <w:r w:rsidR="00CC56B8" w:rsidRPr="00152D71">
        <w:rPr>
          <w:rFonts w:ascii="Times New Roman" w:hAnsi="Times New Roman" w:cs="Times New Roman"/>
          <w:b/>
          <w:bCs/>
          <w:sz w:val="24"/>
          <w:szCs w:val="24"/>
        </w:rPr>
        <w:t>Koleksi di UPT.Perpustakaan UIN</w:t>
      </w:r>
      <w:r w:rsidR="00A066B4" w:rsidRPr="00152D71">
        <w:rPr>
          <w:rFonts w:ascii="Times New Roman" w:hAnsi="Times New Roman" w:cs="Times New Roman"/>
          <w:b/>
          <w:bCs/>
          <w:sz w:val="24"/>
          <w:szCs w:val="24"/>
        </w:rPr>
        <w:t xml:space="preserve"> Mataram </w:t>
      </w:r>
    </w:p>
    <w:p w:rsidR="003F65BD" w:rsidRPr="00272296" w:rsidRDefault="003F65BD" w:rsidP="00272296">
      <w:pPr>
        <w:pStyle w:val="ListParagraph"/>
        <w:spacing w:line="360" w:lineRule="auto"/>
        <w:ind w:left="360" w:firstLine="360"/>
        <w:jc w:val="both"/>
        <w:rPr>
          <w:rFonts w:ascii="Times New Roman" w:hAnsi="Times New Roman" w:cs="Times New Roman"/>
          <w:b/>
          <w:bCs/>
          <w:sz w:val="28"/>
          <w:szCs w:val="28"/>
        </w:rPr>
      </w:pPr>
      <w:r w:rsidRPr="00272296">
        <w:rPr>
          <w:rFonts w:ascii="Times New Roman" w:hAnsi="Times New Roman" w:cs="Times New Roman"/>
          <w:sz w:val="24"/>
          <w:szCs w:val="24"/>
        </w:rPr>
        <w:t>UPT. Perpustakaan Universitas Islam Negeri Mataram saat ini memiliki total koleksi umum pertanggal 9 Mei 2022 sejumlah 31.223 judul dengan 133.784 eksemplar, koleksi yang sedang dipinjam sebanyak 2623 dan 131.148 total eksemplar tersedia yang dapat dimanfaatkan oleh para pemustaka.</w:t>
      </w:r>
    </w:p>
    <w:p w:rsidR="003F65BD" w:rsidRPr="00CC56B8" w:rsidRDefault="003F65BD" w:rsidP="003F65BD">
      <w:pPr>
        <w:pStyle w:val="ListParagraph"/>
        <w:spacing w:line="480" w:lineRule="auto"/>
        <w:ind w:left="360"/>
        <w:jc w:val="both"/>
        <w:rPr>
          <w:rFonts w:ascii="Times New Roman" w:hAnsi="Times New Roman" w:cs="Times New Roman"/>
          <w:b/>
          <w:bCs/>
          <w:sz w:val="24"/>
          <w:szCs w:val="24"/>
        </w:rPr>
      </w:pPr>
    </w:p>
    <w:p w:rsidR="00A066B4" w:rsidRPr="00140B1E" w:rsidRDefault="00140B1E" w:rsidP="00D3384A">
      <w:pPr>
        <w:tabs>
          <w:tab w:val="left" w:pos="1472"/>
        </w:tabs>
        <w:spacing w:line="480" w:lineRule="auto"/>
        <w:ind w:left="426" w:hanging="426"/>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1A94D6B0" wp14:editId="5AFCE664">
            <wp:simplePos x="0" y="0"/>
            <wp:positionH relativeFrom="margin">
              <wp:align>center</wp:align>
            </wp:positionH>
            <wp:positionV relativeFrom="paragraph">
              <wp:posOffset>293296</wp:posOffset>
            </wp:positionV>
            <wp:extent cx="5116195" cy="2468880"/>
            <wp:effectExtent l="0" t="0" r="825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rotWithShape="1">
                    <a:blip r:embed="rId29" cstate="print">
                      <a:extLst>
                        <a:ext uri="{28A0092B-C50C-407E-A947-70E740481C1C}">
                          <a14:useLocalDpi xmlns:a14="http://schemas.microsoft.com/office/drawing/2010/main" val="0"/>
                        </a:ext>
                      </a:extLst>
                    </a:blip>
                    <a:srcRect t="8580" b="5585"/>
                    <a:stretch/>
                  </pic:blipFill>
                  <pic:spPr bwMode="auto">
                    <a:xfrm>
                      <a:off x="0" y="0"/>
                      <a:ext cx="5116195" cy="246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D27" w:rsidRPr="00140B1E">
        <w:rPr>
          <w:rFonts w:ascii="Times New Roman" w:hAnsi="Times New Roman" w:cs="Times New Roman"/>
          <w:b/>
          <w:bCs/>
          <w:sz w:val="24"/>
          <w:szCs w:val="24"/>
        </w:rPr>
        <w:t>gambar 2</w:t>
      </w:r>
      <w:r w:rsidRPr="00140B1E">
        <w:rPr>
          <w:rFonts w:ascii="Times New Roman" w:hAnsi="Times New Roman" w:cs="Times New Roman"/>
          <w:b/>
          <w:bCs/>
          <w:sz w:val="24"/>
          <w:szCs w:val="24"/>
        </w:rPr>
        <w:t>.</w:t>
      </w:r>
      <w:r w:rsidR="007A6D27" w:rsidRPr="00140B1E">
        <w:rPr>
          <w:rFonts w:ascii="Times New Roman" w:hAnsi="Times New Roman" w:cs="Times New Roman"/>
          <w:b/>
          <w:bCs/>
          <w:sz w:val="24"/>
          <w:szCs w:val="24"/>
        </w:rPr>
        <w:t xml:space="preserve"> info koleksi perpustakaan</w:t>
      </w:r>
    </w:p>
    <w:p w:rsidR="00140B1E" w:rsidRPr="00140B1E" w:rsidRDefault="00140B1E" w:rsidP="00140B1E">
      <w:pPr>
        <w:tabs>
          <w:tab w:val="left" w:pos="1472"/>
        </w:tabs>
        <w:spacing w:after="0" w:line="240" w:lineRule="auto"/>
        <w:ind w:left="426" w:hanging="426"/>
        <w:jc w:val="both"/>
        <w:rPr>
          <w:rFonts w:ascii="Times New Roman" w:hAnsi="Times New Roman" w:cs="Times New Roman"/>
          <w:i/>
          <w:iCs/>
          <w:sz w:val="24"/>
          <w:szCs w:val="24"/>
        </w:rPr>
      </w:pPr>
      <w:r w:rsidRPr="00140B1E">
        <w:rPr>
          <w:rFonts w:ascii="Times New Roman" w:hAnsi="Times New Roman" w:cs="Times New Roman"/>
          <w:i/>
          <w:iCs/>
          <w:sz w:val="24"/>
          <w:szCs w:val="24"/>
        </w:rPr>
        <w:t>sumber slims perpustakaan UIN mataram</w:t>
      </w:r>
    </w:p>
    <w:p w:rsidR="00CC56B8" w:rsidRDefault="00CC56B8" w:rsidP="00CC56B8">
      <w:pPr>
        <w:tabs>
          <w:tab w:val="left" w:pos="1472"/>
        </w:tabs>
        <w:spacing w:line="480" w:lineRule="auto"/>
        <w:ind w:left="426" w:hanging="426"/>
        <w:jc w:val="both"/>
        <w:rPr>
          <w:rFonts w:ascii="Times New Roman" w:hAnsi="Times New Roman" w:cs="Times New Roman"/>
          <w:sz w:val="24"/>
          <w:szCs w:val="24"/>
        </w:rPr>
      </w:pPr>
    </w:p>
    <w:p w:rsidR="00CC56B8" w:rsidRDefault="00CC56B8" w:rsidP="00CC56B8">
      <w:pPr>
        <w:tabs>
          <w:tab w:val="left" w:pos="1472"/>
        </w:tabs>
        <w:spacing w:line="480" w:lineRule="auto"/>
        <w:ind w:left="426" w:hanging="426"/>
        <w:jc w:val="both"/>
        <w:rPr>
          <w:rFonts w:ascii="Times New Roman" w:hAnsi="Times New Roman" w:cs="Times New Roman"/>
          <w:sz w:val="24"/>
          <w:szCs w:val="24"/>
        </w:rPr>
      </w:pPr>
    </w:p>
    <w:p w:rsidR="00CC56B8" w:rsidRDefault="00CC56B8" w:rsidP="00CC56B8">
      <w:pPr>
        <w:tabs>
          <w:tab w:val="left" w:pos="1472"/>
        </w:tabs>
        <w:spacing w:line="480" w:lineRule="auto"/>
        <w:ind w:left="426" w:hanging="426"/>
        <w:jc w:val="both"/>
        <w:rPr>
          <w:rFonts w:ascii="Times New Roman" w:hAnsi="Times New Roman" w:cs="Times New Roman"/>
          <w:sz w:val="24"/>
          <w:szCs w:val="24"/>
        </w:rPr>
      </w:pPr>
    </w:p>
    <w:p w:rsidR="0018107C" w:rsidRDefault="0018107C" w:rsidP="00CC56B8">
      <w:pPr>
        <w:tabs>
          <w:tab w:val="left" w:pos="1472"/>
        </w:tabs>
        <w:spacing w:line="480" w:lineRule="auto"/>
        <w:ind w:left="426" w:hanging="426"/>
        <w:jc w:val="both"/>
        <w:rPr>
          <w:rFonts w:ascii="Times New Roman" w:hAnsi="Times New Roman" w:cs="Times New Roman"/>
          <w:sz w:val="24"/>
          <w:szCs w:val="24"/>
        </w:rPr>
      </w:pPr>
    </w:p>
    <w:p w:rsidR="00272296" w:rsidRDefault="00272296" w:rsidP="00CC56B8">
      <w:pPr>
        <w:tabs>
          <w:tab w:val="left" w:pos="1472"/>
        </w:tabs>
        <w:spacing w:line="480" w:lineRule="auto"/>
        <w:ind w:left="426" w:hanging="426"/>
        <w:jc w:val="both"/>
        <w:rPr>
          <w:rFonts w:ascii="Times New Roman" w:hAnsi="Times New Roman" w:cs="Times New Roman"/>
          <w:sz w:val="24"/>
          <w:szCs w:val="24"/>
        </w:rPr>
      </w:pPr>
    </w:p>
    <w:p w:rsidR="00272296" w:rsidRDefault="00272296" w:rsidP="00CC56B8">
      <w:pPr>
        <w:tabs>
          <w:tab w:val="left" w:pos="1472"/>
        </w:tabs>
        <w:spacing w:line="480" w:lineRule="auto"/>
        <w:ind w:left="426" w:hanging="426"/>
        <w:jc w:val="both"/>
        <w:rPr>
          <w:rFonts w:ascii="Times New Roman" w:hAnsi="Times New Roman" w:cs="Times New Roman"/>
          <w:sz w:val="24"/>
          <w:szCs w:val="24"/>
        </w:rPr>
      </w:pPr>
    </w:p>
    <w:p w:rsidR="00272296" w:rsidRDefault="00272296" w:rsidP="00CC56B8">
      <w:pPr>
        <w:tabs>
          <w:tab w:val="left" w:pos="1472"/>
        </w:tabs>
        <w:spacing w:line="480" w:lineRule="auto"/>
        <w:ind w:left="426" w:hanging="426"/>
        <w:jc w:val="both"/>
        <w:rPr>
          <w:rFonts w:ascii="Times New Roman" w:hAnsi="Times New Roman" w:cs="Times New Roman"/>
          <w:sz w:val="24"/>
          <w:szCs w:val="24"/>
        </w:rPr>
      </w:pPr>
    </w:p>
    <w:p w:rsidR="00272296" w:rsidRDefault="00272296" w:rsidP="00CC56B8">
      <w:pPr>
        <w:tabs>
          <w:tab w:val="left" w:pos="1472"/>
        </w:tabs>
        <w:spacing w:line="480" w:lineRule="auto"/>
        <w:ind w:left="426" w:hanging="426"/>
        <w:jc w:val="both"/>
        <w:rPr>
          <w:rFonts w:ascii="Times New Roman" w:hAnsi="Times New Roman" w:cs="Times New Roman"/>
          <w:sz w:val="24"/>
          <w:szCs w:val="24"/>
        </w:rPr>
      </w:pPr>
    </w:p>
    <w:p w:rsidR="00272296" w:rsidRDefault="00272296" w:rsidP="00CC56B8">
      <w:pPr>
        <w:tabs>
          <w:tab w:val="left" w:pos="1472"/>
        </w:tabs>
        <w:spacing w:line="480" w:lineRule="auto"/>
        <w:ind w:left="426" w:hanging="426"/>
        <w:jc w:val="both"/>
        <w:rPr>
          <w:rFonts w:ascii="Times New Roman" w:hAnsi="Times New Roman" w:cs="Times New Roman"/>
          <w:sz w:val="24"/>
          <w:szCs w:val="24"/>
        </w:rPr>
      </w:pPr>
    </w:p>
    <w:p w:rsidR="00A066B4" w:rsidRPr="003F65BD" w:rsidRDefault="00A066B4" w:rsidP="003F65BD">
      <w:pPr>
        <w:tabs>
          <w:tab w:val="left" w:pos="426"/>
          <w:tab w:val="left" w:pos="993"/>
        </w:tabs>
        <w:spacing w:line="480" w:lineRule="auto"/>
        <w:jc w:val="both"/>
        <w:rPr>
          <w:rFonts w:ascii="Times New Roman" w:hAnsi="Times New Roman" w:cs="Times New Roman"/>
          <w:sz w:val="24"/>
          <w:szCs w:val="24"/>
        </w:rPr>
      </w:pPr>
    </w:p>
    <w:p w:rsidR="00881BE0" w:rsidRDefault="00881BE0" w:rsidP="00C36EBE">
      <w:pPr>
        <w:spacing w:after="0" w:line="360" w:lineRule="auto"/>
        <w:jc w:val="center"/>
        <w:rPr>
          <w:rFonts w:ascii="Times New Roman" w:hAnsi="Times New Roman" w:cs="Times New Roman"/>
          <w:b/>
          <w:bCs/>
          <w:sz w:val="24"/>
          <w:szCs w:val="24"/>
        </w:rPr>
        <w:sectPr w:rsidR="00881BE0" w:rsidSect="005A5B41">
          <w:footerReference w:type="first" r:id="rId30"/>
          <w:pgSz w:w="12240" w:h="15840"/>
          <w:pgMar w:top="1728" w:right="1872" w:bottom="1728" w:left="2016" w:header="720" w:footer="720" w:gutter="0"/>
          <w:cols w:space="720"/>
          <w:titlePg/>
          <w:docGrid w:linePitch="360"/>
        </w:sectPr>
      </w:pPr>
    </w:p>
    <w:p w:rsidR="00A066B4" w:rsidRDefault="00A066B4" w:rsidP="00C36EB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rsidR="00A066B4" w:rsidRDefault="00C623BB" w:rsidP="00C36EB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PELAKSANAAN</w:t>
      </w:r>
      <w:r w:rsidR="00A066B4">
        <w:rPr>
          <w:rFonts w:ascii="Times New Roman" w:hAnsi="Times New Roman" w:cs="Times New Roman"/>
          <w:b/>
          <w:bCs/>
          <w:sz w:val="24"/>
          <w:szCs w:val="24"/>
        </w:rPr>
        <w:t xml:space="preserve"> PKL</w:t>
      </w:r>
    </w:p>
    <w:p w:rsidR="00A066B4" w:rsidRDefault="00A066B4" w:rsidP="00A066B4">
      <w:pPr>
        <w:spacing w:line="360" w:lineRule="auto"/>
        <w:jc w:val="center"/>
        <w:rPr>
          <w:rFonts w:ascii="Times New Roman" w:hAnsi="Times New Roman" w:cs="Times New Roman"/>
          <w:b/>
          <w:bCs/>
          <w:sz w:val="24"/>
          <w:szCs w:val="24"/>
        </w:rPr>
      </w:pPr>
    </w:p>
    <w:p w:rsidR="00A066B4" w:rsidRPr="00DB07E7" w:rsidRDefault="00DB07E7" w:rsidP="00272296">
      <w:pPr>
        <w:pStyle w:val="ListParagraph"/>
        <w:numPr>
          <w:ilvl w:val="1"/>
          <w:numId w:val="2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Rancangan Program Kegiatan</w:t>
      </w:r>
    </w:p>
    <w:p w:rsidR="00C84ADD" w:rsidRDefault="00A066B4" w:rsidP="00C36EBE">
      <w:pPr>
        <w:spacing w:line="360" w:lineRule="auto"/>
        <w:ind w:left="426" w:firstLine="588"/>
        <w:jc w:val="both"/>
        <w:rPr>
          <w:rFonts w:ascii="Times New Roman" w:hAnsi="Times New Roman" w:cs="Times New Roman"/>
          <w:sz w:val="24"/>
          <w:szCs w:val="24"/>
        </w:rPr>
      </w:pPr>
      <w:r>
        <w:rPr>
          <w:rFonts w:ascii="Times New Roman" w:hAnsi="Times New Roman" w:cs="Times New Roman"/>
          <w:sz w:val="24"/>
          <w:szCs w:val="24"/>
        </w:rPr>
        <w:t>Sesuai dengan tujuan Praktek Kerja Lapangan ini adalah untuk mencetak tenaga kerja yang siap di pakai dan mempunyai keterampilan juga pengetahuan yang luas, sela</w:t>
      </w:r>
      <w:r w:rsidR="00C84ADD">
        <w:rPr>
          <w:rFonts w:ascii="Times New Roman" w:hAnsi="Times New Roman" w:cs="Times New Roman"/>
          <w:sz w:val="24"/>
          <w:szCs w:val="24"/>
        </w:rPr>
        <w:t>ma kegiatan PKL sejak tanggal 1</w:t>
      </w:r>
      <w:r>
        <w:rPr>
          <w:rFonts w:ascii="Times New Roman" w:hAnsi="Times New Roman" w:cs="Times New Roman"/>
          <w:sz w:val="24"/>
          <w:szCs w:val="24"/>
        </w:rPr>
        <w:t xml:space="preserve"> Maret sampai ta</w:t>
      </w:r>
      <w:r w:rsidR="00C84ADD">
        <w:rPr>
          <w:rFonts w:ascii="Times New Roman" w:hAnsi="Times New Roman" w:cs="Times New Roman"/>
          <w:sz w:val="24"/>
          <w:szCs w:val="24"/>
        </w:rPr>
        <w:t>nggal 30 April 2022</w:t>
      </w:r>
      <w:r>
        <w:rPr>
          <w:rFonts w:ascii="Times New Roman" w:hAnsi="Times New Roman" w:cs="Times New Roman"/>
          <w:sz w:val="24"/>
          <w:szCs w:val="24"/>
        </w:rPr>
        <w:t>, kami melakukan kegiatan PKL dengan menerapkan teori yang kami dapatkan di bangku kuliah dan dapat di praktekkan di lapangan.</w:t>
      </w:r>
      <w:r w:rsidR="00C84ADD">
        <w:rPr>
          <w:rFonts w:ascii="Times New Roman" w:hAnsi="Times New Roman" w:cs="Times New Roman"/>
          <w:sz w:val="24"/>
          <w:szCs w:val="24"/>
        </w:rPr>
        <w:t xml:space="preserve"> Adapun rancangan program kegiatan yang akan kami lalukan adalah sebagai berikut :</w:t>
      </w:r>
    </w:p>
    <w:p w:rsidR="00C84ADD" w:rsidRPr="00D3384A" w:rsidRDefault="00F86FCA" w:rsidP="00D3384A">
      <w:pPr>
        <w:spacing w:after="0" w:line="240" w:lineRule="auto"/>
        <w:rPr>
          <w:rFonts w:ascii="Times New Roman" w:hAnsi="Times New Roman" w:cs="Times New Roman"/>
          <w:b/>
          <w:bCs/>
          <w:sz w:val="24"/>
          <w:szCs w:val="24"/>
        </w:rPr>
      </w:pPr>
      <w:r w:rsidRPr="00D3384A">
        <w:rPr>
          <w:rFonts w:ascii="Times New Roman" w:hAnsi="Times New Roman" w:cs="Times New Roman"/>
          <w:b/>
          <w:bCs/>
          <w:sz w:val="24"/>
          <w:szCs w:val="24"/>
        </w:rPr>
        <w:t>Tab</w:t>
      </w:r>
      <w:r w:rsidR="00C84ADD" w:rsidRPr="00D3384A">
        <w:rPr>
          <w:rFonts w:ascii="Times New Roman" w:hAnsi="Times New Roman" w:cs="Times New Roman"/>
          <w:b/>
          <w:bCs/>
          <w:sz w:val="24"/>
          <w:szCs w:val="24"/>
        </w:rPr>
        <w:t>e</w:t>
      </w:r>
      <w:r w:rsidRPr="00D3384A">
        <w:rPr>
          <w:rFonts w:ascii="Times New Roman" w:hAnsi="Times New Roman" w:cs="Times New Roman"/>
          <w:b/>
          <w:bCs/>
          <w:sz w:val="24"/>
          <w:szCs w:val="24"/>
        </w:rPr>
        <w:t>l</w:t>
      </w:r>
      <w:r w:rsidR="00C84ADD" w:rsidRPr="00D3384A">
        <w:rPr>
          <w:rFonts w:ascii="Times New Roman" w:hAnsi="Times New Roman" w:cs="Times New Roman"/>
          <w:b/>
          <w:bCs/>
          <w:sz w:val="24"/>
          <w:szCs w:val="24"/>
        </w:rPr>
        <w:t xml:space="preserve"> </w:t>
      </w:r>
      <w:r w:rsidR="007A6D27" w:rsidRPr="00D3384A">
        <w:rPr>
          <w:rFonts w:ascii="Times New Roman" w:hAnsi="Times New Roman" w:cs="Times New Roman"/>
          <w:b/>
          <w:bCs/>
          <w:sz w:val="24"/>
          <w:szCs w:val="24"/>
        </w:rPr>
        <w:t>2.</w:t>
      </w:r>
      <w:r w:rsidR="00C84ADD" w:rsidRPr="00D3384A">
        <w:rPr>
          <w:rFonts w:ascii="Times New Roman" w:hAnsi="Times New Roman" w:cs="Times New Roman"/>
          <w:b/>
          <w:bCs/>
          <w:sz w:val="24"/>
          <w:szCs w:val="24"/>
        </w:rPr>
        <w:t>rancangan program kegiatan</w:t>
      </w:r>
    </w:p>
    <w:tbl>
      <w:tblPr>
        <w:tblStyle w:val="TableGrid"/>
        <w:tblW w:w="0" w:type="auto"/>
        <w:tblLook w:val="04A0" w:firstRow="1" w:lastRow="0" w:firstColumn="1" w:lastColumn="0" w:noHBand="0" w:noVBand="1"/>
      </w:tblPr>
      <w:tblGrid>
        <w:gridCol w:w="2155"/>
        <w:gridCol w:w="2700"/>
        <w:gridCol w:w="3406"/>
      </w:tblGrid>
      <w:tr w:rsidR="00C84ADD" w:rsidTr="001C28BB">
        <w:trPr>
          <w:trHeight w:val="800"/>
        </w:trPr>
        <w:tc>
          <w:tcPr>
            <w:tcW w:w="2155" w:type="dxa"/>
          </w:tcPr>
          <w:p w:rsidR="00C84ADD" w:rsidRDefault="00177B22" w:rsidP="00B052E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Jadwal pelaksanaan</w:t>
            </w:r>
          </w:p>
        </w:tc>
        <w:tc>
          <w:tcPr>
            <w:tcW w:w="2700" w:type="dxa"/>
          </w:tcPr>
          <w:p w:rsidR="00C84ADD" w:rsidRDefault="00177B22" w:rsidP="00B052E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Ruang kegiatan</w:t>
            </w:r>
          </w:p>
        </w:tc>
        <w:tc>
          <w:tcPr>
            <w:tcW w:w="3406" w:type="dxa"/>
          </w:tcPr>
          <w:p w:rsidR="00C84ADD" w:rsidRDefault="00177B22" w:rsidP="00B052E7">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r>
      <w:tr w:rsidR="00C84ADD" w:rsidTr="00177B22">
        <w:tc>
          <w:tcPr>
            <w:tcW w:w="2155" w:type="dxa"/>
          </w:tcPr>
          <w:p w:rsidR="00C84ADD" w:rsidRDefault="00177B22" w:rsidP="00B052E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 maret s/d 20 maret</w:t>
            </w:r>
          </w:p>
        </w:tc>
        <w:tc>
          <w:tcPr>
            <w:tcW w:w="2700" w:type="dxa"/>
          </w:tcPr>
          <w:p w:rsidR="00C84ADD" w:rsidRDefault="00177B22" w:rsidP="00B052E7">
            <w:pPr>
              <w:spacing w:line="360" w:lineRule="auto"/>
              <w:jc w:val="both"/>
              <w:rPr>
                <w:rFonts w:ascii="Times New Roman" w:hAnsi="Times New Roman" w:cs="Times New Roman"/>
                <w:sz w:val="24"/>
                <w:szCs w:val="24"/>
              </w:rPr>
            </w:pPr>
            <w:r>
              <w:rPr>
                <w:rFonts w:ascii="Times New Roman" w:hAnsi="Times New Roman" w:cs="Times New Roman"/>
                <w:sz w:val="24"/>
                <w:szCs w:val="24"/>
              </w:rPr>
              <w:t>Ruang pengolahan dan konten digital</w:t>
            </w:r>
          </w:p>
        </w:tc>
        <w:tc>
          <w:tcPr>
            <w:tcW w:w="3406" w:type="dxa"/>
          </w:tcPr>
          <w:p w:rsidR="00C84ADD" w:rsidRDefault="00177B22" w:rsidP="00C57A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Melakukan pengolahan bahan pustaka</w:t>
            </w:r>
          </w:p>
        </w:tc>
      </w:tr>
      <w:tr w:rsidR="00C84ADD" w:rsidTr="00177B22">
        <w:tc>
          <w:tcPr>
            <w:tcW w:w="2155" w:type="dxa"/>
          </w:tcPr>
          <w:p w:rsidR="00C84ADD" w:rsidRDefault="00177B22" w:rsidP="00B052E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21 maret s/d 10 april</w:t>
            </w:r>
          </w:p>
        </w:tc>
        <w:tc>
          <w:tcPr>
            <w:tcW w:w="2700" w:type="dxa"/>
          </w:tcPr>
          <w:p w:rsidR="00C84ADD" w:rsidRDefault="00177B22" w:rsidP="00B052E7">
            <w:pPr>
              <w:spacing w:line="360" w:lineRule="auto"/>
              <w:jc w:val="both"/>
              <w:rPr>
                <w:rFonts w:ascii="Times New Roman" w:hAnsi="Times New Roman" w:cs="Times New Roman"/>
                <w:sz w:val="24"/>
                <w:szCs w:val="24"/>
              </w:rPr>
            </w:pPr>
            <w:r>
              <w:rPr>
                <w:rFonts w:ascii="Times New Roman" w:hAnsi="Times New Roman" w:cs="Times New Roman"/>
                <w:sz w:val="24"/>
                <w:szCs w:val="24"/>
              </w:rPr>
              <w:t>Ruang sirkulasi</w:t>
            </w:r>
          </w:p>
        </w:tc>
        <w:tc>
          <w:tcPr>
            <w:tcW w:w="3406" w:type="dxa"/>
          </w:tcPr>
          <w:p w:rsidR="00C84ADD" w:rsidRDefault="00177B22" w:rsidP="00B052E7">
            <w:pPr>
              <w:spacing w:line="360" w:lineRule="auto"/>
              <w:jc w:val="both"/>
              <w:rPr>
                <w:rFonts w:ascii="Times New Roman" w:hAnsi="Times New Roman" w:cs="Times New Roman"/>
                <w:sz w:val="24"/>
                <w:szCs w:val="24"/>
              </w:rPr>
            </w:pPr>
            <w:r>
              <w:rPr>
                <w:rFonts w:ascii="Times New Roman" w:hAnsi="Times New Roman" w:cs="Times New Roman"/>
                <w:sz w:val="24"/>
                <w:szCs w:val="24"/>
              </w:rPr>
              <w:t>Melakukan layanan perpustakaan</w:t>
            </w:r>
            <w:r w:rsidR="00C57AD5">
              <w:rPr>
                <w:rFonts w:ascii="Times New Roman" w:hAnsi="Times New Roman" w:cs="Times New Roman"/>
                <w:sz w:val="24"/>
                <w:szCs w:val="24"/>
              </w:rPr>
              <w:t xml:space="preserve"> serta penataan bahan pustaka (shelving)</w:t>
            </w:r>
          </w:p>
        </w:tc>
      </w:tr>
      <w:tr w:rsidR="00C84ADD" w:rsidTr="00177B22">
        <w:tc>
          <w:tcPr>
            <w:tcW w:w="2155" w:type="dxa"/>
          </w:tcPr>
          <w:p w:rsidR="00C84ADD" w:rsidRDefault="00177B22" w:rsidP="00B052E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11 april s/d 24 april</w:t>
            </w:r>
          </w:p>
        </w:tc>
        <w:tc>
          <w:tcPr>
            <w:tcW w:w="2700" w:type="dxa"/>
          </w:tcPr>
          <w:p w:rsidR="00C84ADD" w:rsidRDefault="00177B22" w:rsidP="00B052E7">
            <w:pPr>
              <w:spacing w:line="360" w:lineRule="auto"/>
              <w:jc w:val="both"/>
              <w:rPr>
                <w:rFonts w:ascii="Times New Roman" w:hAnsi="Times New Roman" w:cs="Times New Roman"/>
                <w:sz w:val="24"/>
                <w:szCs w:val="24"/>
              </w:rPr>
            </w:pPr>
            <w:r>
              <w:rPr>
                <w:rFonts w:ascii="Times New Roman" w:hAnsi="Times New Roman" w:cs="Times New Roman"/>
                <w:sz w:val="24"/>
                <w:szCs w:val="24"/>
              </w:rPr>
              <w:t>Ruang refrensi dan tandon</w:t>
            </w:r>
          </w:p>
        </w:tc>
        <w:tc>
          <w:tcPr>
            <w:tcW w:w="3406" w:type="dxa"/>
          </w:tcPr>
          <w:p w:rsidR="00C84ADD" w:rsidRDefault="00177B22" w:rsidP="00B052E7">
            <w:pPr>
              <w:spacing w:line="360" w:lineRule="auto"/>
              <w:jc w:val="both"/>
              <w:rPr>
                <w:rFonts w:ascii="Times New Roman" w:hAnsi="Times New Roman" w:cs="Times New Roman"/>
                <w:sz w:val="24"/>
                <w:szCs w:val="24"/>
              </w:rPr>
            </w:pPr>
            <w:r>
              <w:rPr>
                <w:rFonts w:ascii="Times New Roman" w:hAnsi="Times New Roman" w:cs="Times New Roman"/>
                <w:sz w:val="24"/>
                <w:szCs w:val="24"/>
              </w:rPr>
              <w:t>Melakukan penataan ulang bahan pustaka</w:t>
            </w:r>
            <w:r w:rsidR="00B052E7">
              <w:rPr>
                <w:rFonts w:ascii="Times New Roman" w:hAnsi="Times New Roman" w:cs="Times New Roman"/>
                <w:sz w:val="24"/>
                <w:szCs w:val="24"/>
              </w:rPr>
              <w:t>,</w:t>
            </w:r>
            <w:r>
              <w:rPr>
                <w:rFonts w:ascii="Times New Roman" w:hAnsi="Times New Roman" w:cs="Times New Roman"/>
                <w:sz w:val="24"/>
                <w:szCs w:val="24"/>
              </w:rPr>
              <w:t xml:space="preserve"> serta sunting data bibliografi</w:t>
            </w:r>
          </w:p>
        </w:tc>
      </w:tr>
      <w:tr w:rsidR="00C84ADD" w:rsidTr="00177B22">
        <w:tc>
          <w:tcPr>
            <w:tcW w:w="2155" w:type="dxa"/>
          </w:tcPr>
          <w:p w:rsidR="00C84ADD" w:rsidRDefault="00177B22" w:rsidP="00B052E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25 april s/d 30 april</w:t>
            </w:r>
          </w:p>
        </w:tc>
        <w:tc>
          <w:tcPr>
            <w:tcW w:w="2700" w:type="dxa"/>
          </w:tcPr>
          <w:p w:rsidR="00C84ADD" w:rsidRDefault="00DE4F38" w:rsidP="00B052E7">
            <w:pPr>
              <w:spacing w:line="360" w:lineRule="auto"/>
              <w:jc w:val="both"/>
              <w:rPr>
                <w:rFonts w:ascii="Times New Roman" w:hAnsi="Times New Roman" w:cs="Times New Roman"/>
                <w:sz w:val="24"/>
                <w:szCs w:val="24"/>
              </w:rPr>
            </w:pPr>
            <w:r>
              <w:rPr>
                <w:rFonts w:ascii="Times New Roman" w:hAnsi="Times New Roman" w:cs="Times New Roman"/>
                <w:sz w:val="24"/>
                <w:szCs w:val="24"/>
              </w:rPr>
              <w:t>Ruang koleksi khusus dan ko</w:t>
            </w:r>
            <w:r w:rsidR="00177B22">
              <w:rPr>
                <w:rFonts w:ascii="Times New Roman" w:hAnsi="Times New Roman" w:cs="Times New Roman"/>
                <w:sz w:val="24"/>
                <w:szCs w:val="24"/>
              </w:rPr>
              <w:t>nservasi</w:t>
            </w:r>
          </w:p>
        </w:tc>
        <w:tc>
          <w:tcPr>
            <w:tcW w:w="3406" w:type="dxa"/>
          </w:tcPr>
          <w:p w:rsidR="00C84ADD" w:rsidRDefault="001C28BB" w:rsidP="00B052E7">
            <w:pPr>
              <w:spacing w:line="360" w:lineRule="auto"/>
              <w:jc w:val="both"/>
              <w:rPr>
                <w:rFonts w:ascii="Times New Roman" w:hAnsi="Times New Roman" w:cs="Times New Roman"/>
                <w:sz w:val="24"/>
                <w:szCs w:val="24"/>
              </w:rPr>
            </w:pPr>
            <w:r>
              <w:rPr>
                <w:rFonts w:ascii="Times New Roman" w:hAnsi="Times New Roman" w:cs="Times New Roman"/>
                <w:sz w:val="24"/>
                <w:szCs w:val="24"/>
              </w:rPr>
              <w:t>Pelestarian bahan pustaka, serta penataan bahan pustaka (shelving)</w:t>
            </w:r>
          </w:p>
        </w:tc>
      </w:tr>
    </w:tbl>
    <w:p w:rsidR="00A066B4" w:rsidRDefault="00C84ADD" w:rsidP="00C84A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3384A" w:rsidRDefault="00D3384A" w:rsidP="00C84ADD">
      <w:pPr>
        <w:spacing w:line="480" w:lineRule="auto"/>
        <w:jc w:val="both"/>
        <w:rPr>
          <w:rFonts w:ascii="Times New Roman" w:hAnsi="Times New Roman" w:cs="Times New Roman"/>
          <w:sz w:val="24"/>
          <w:szCs w:val="24"/>
        </w:rPr>
      </w:pPr>
    </w:p>
    <w:p w:rsidR="00881BE0" w:rsidRDefault="00881BE0" w:rsidP="003C5751">
      <w:pPr>
        <w:pStyle w:val="ListParagraph"/>
        <w:numPr>
          <w:ilvl w:val="1"/>
          <w:numId w:val="23"/>
        </w:numPr>
        <w:spacing w:line="480" w:lineRule="auto"/>
        <w:jc w:val="both"/>
        <w:rPr>
          <w:rFonts w:ascii="Times New Roman" w:hAnsi="Times New Roman" w:cs="Times New Roman"/>
          <w:b/>
          <w:bCs/>
          <w:sz w:val="24"/>
          <w:szCs w:val="24"/>
        </w:rPr>
        <w:sectPr w:rsidR="00881BE0" w:rsidSect="005A5B41">
          <w:headerReference w:type="first" r:id="rId31"/>
          <w:footerReference w:type="first" r:id="rId32"/>
          <w:pgSz w:w="12240" w:h="15840"/>
          <w:pgMar w:top="1728" w:right="1872" w:bottom="1728" w:left="2016" w:header="720" w:footer="720" w:gutter="0"/>
          <w:cols w:space="720"/>
          <w:titlePg/>
          <w:docGrid w:linePitch="360"/>
        </w:sectPr>
      </w:pPr>
    </w:p>
    <w:p w:rsidR="00C84ADD" w:rsidRDefault="00C57AD5" w:rsidP="003C5751">
      <w:pPr>
        <w:pStyle w:val="ListParagraph"/>
        <w:numPr>
          <w:ilvl w:val="1"/>
          <w:numId w:val="23"/>
        </w:numPr>
        <w:spacing w:line="480" w:lineRule="auto"/>
        <w:jc w:val="both"/>
        <w:rPr>
          <w:rFonts w:ascii="Times New Roman" w:hAnsi="Times New Roman" w:cs="Times New Roman"/>
          <w:b/>
          <w:bCs/>
          <w:sz w:val="24"/>
          <w:szCs w:val="24"/>
        </w:rPr>
      </w:pPr>
      <w:r w:rsidRPr="00C57AD5">
        <w:rPr>
          <w:rFonts w:ascii="Times New Roman" w:hAnsi="Times New Roman" w:cs="Times New Roman"/>
          <w:b/>
          <w:bCs/>
          <w:sz w:val="24"/>
          <w:szCs w:val="24"/>
        </w:rPr>
        <w:lastRenderedPageBreak/>
        <w:t>Realisasi Program Kerja</w:t>
      </w:r>
    </w:p>
    <w:p w:rsidR="005202F6" w:rsidRDefault="005202F6" w:rsidP="00D3384A">
      <w:pPr>
        <w:pStyle w:val="ListParagraph"/>
        <w:numPr>
          <w:ilvl w:val="0"/>
          <w:numId w:val="38"/>
        </w:numPr>
        <w:spacing w:line="480" w:lineRule="auto"/>
        <w:ind w:left="720" w:hanging="270"/>
        <w:jc w:val="both"/>
        <w:rPr>
          <w:rFonts w:ascii="Times New Roman" w:hAnsi="Times New Roman" w:cs="Times New Roman"/>
          <w:b/>
          <w:bCs/>
          <w:sz w:val="24"/>
          <w:szCs w:val="24"/>
        </w:rPr>
      </w:pPr>
      <w:r>
        <w:rPr>
          <w:rFonts w:ascii="Times New Roman" w:hAnsi="Times New Roman" w:cs="Times New Roman"/>
          <w:b/>
          <w:bCs/>
          <w:sz w:val="24"/>
          <w:szCs w:val="24"/>
        </w:rPr>
        <w:t xml:space="preserve">Ruang pengolahan dan konten digital </w:t>
      </w:r>
    </w:p>
    <w:p w:rsidR="005202F6" w:rsidRDefault="005202F6" w:rsidP="00D3384A">
      <w:pPr>
        <w:pStyle w:val="ListParagraph"/>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Pengolahan bahan pustaka merupakan kegiatan yang berkaitan dengan bahan pustaka yang mulai dari buku tiba di perpustakaan hingga bisa di pinjam oleh pemustaka. Pengolahan kami lakukan dari tanggal 1 hingga 20 maret</w:t>
      </w:r>
      <w:r w:rsidR="00F42FC6">
        <w:rPr>
          <w:rFonts w:ascii="Times New Roman" w:hAnsi="Times New Roman" w:cs="Times New Roman"/>
          <w:sz w:val="24"/>
          <w:szCs w:val="24"/>
        </w:rPr>
        <w:t>.</w:t>
      </w:r>
    </w:p>
    <w:p w:rsidR="005202F6" w:rsidRPr="008415CD" w:rsidRDefault="005202F6" w:rsidP="00D3384A">
      <w:pPr>
        <w:pStyle w:val="ListParagraph"/>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Terdapat buku pedoman klasif</w:t>
      </w:r>
      <w:r w:rsidR="00F42FC6">
        <w:rPr>
          <w:rFonts w:ascii="Times New Roman" w:hAnsi="Times New Roman" w:cs="Times New Roman"/>
          <w:sz w:val="24"/>
          <w:szCs w:val="24"/>
        </w:rPr>
        <w:t>ikasi yang digunakan oleh UPT. P</w:t>
      </w:r>
      <w:r>
        <w:rPr>
          <w:rFonts w:ascii="Times New Roman" w:hAnsi="Times New Roman" w:cs="Times New Roman"/>
          <w:sz w:val="24"/>
          <w:szCs w:val="24"/>
        </w:rPr>
        <w:t>erpustakaan U</w:t>
      </w:r>
      <w:r w:rsidR="00F42FC6">
        <w:rPr>
          <w:rFonts w:ascii="Times New Roman" w:hAnsi="Times New Roman" w:cs="Times New Roman"/>
          <w:sz w:val="24"/>
          <w:szCs w:val="24"/>
        </w:rPr>
        <w:t xml:space="preserve">niversitas </w:t>
      </w:r>
      <w:r>
        <w:rPr>
          <w:rFonts w:ascii="Times New Roman" w:hAnsi="Times New Roman" w:cs="Times New Roman"/>
          <w:sz w:val="24"/>
          <w:szCs w:val="24"/>
        </w:rPr>
        <w:t>I</w:t>
      </w:r>
      <w:r w:rsidR="00F42FC6">
        <w:rPr>
          <w:rFonts w:ascii="Times New Roman" w:hAnsi="Times New Roman" w:cs="Times New Roman"/>
          <w:sz w:val="24"/>
          <w:szCs w:val="24"/>
        </w:rPr>
        <w:t xml:space="preserve">slam </w:t>
      </w:r>
      <w:r>
        <w:rPr>
          <w:rFonts w:ascii="Times New Roman" w:hAnsi="Times New Roman" w:cs="Times New Roman"/>
          <w:sz w:val="24"/>
          <w:szCs w:val="24"/>
        </w:rPr>
        <w:t>N</w:t>
      </w:r>
      <w:r w:rsidR="00F42FC6">
        <w:rPr>
          <w:rFonts w:ascii="Times New Roman" w:hAnsi="Times New Roman" w:cs="Times New Roman"/>
          <w:sz w:val="24"/>
          <w:szCs w:val="24"/>
        </w:rPr>
        <w:t>egeri</w:t>
      </w:r>
      <w:r>
        <w:rPr>
          <w:rFonts w:ascii="Times New Roman" w:hAnsi="Times New Roman" w:cs="Times New Roman"/>
          <w:sz w:val="24"/>
          <w:szCs w:val="24"/>
        </w:rPr>
        <w:t xml:space="preserve"> Mataram adalah </w:t>
      </w:r>
      <w:r>
        <w:rPr>
          <w:rFonts w:ascii="Times New Roman" w:hAnsi="Times New Roman" w:cs="Times New Roman"/>
          <w:i/>
          <w:iCs/>
          <w:sz w:val="24"/>
          <w:szCs w:val="24"/>
        </w:rPr>
        <w:t>Dewey Decimal Classification</w:t>
      </w:r>
      <w:r>
        <w:rPr>
          <w:rFonts w:ascii="Times New Roman" w:hAnsi="Times New Roman" w:cs="Times New Roman"/>
          <w:sz w:val="24"/>
          <w:szCs w:val="24"/>
        </w:rPr>
        <w:t>oleh Drs. Towa P. Hamakonda, MLs. J.N.B. Tairas dan Terjemahan Klasifikasi Desimal Dewey Edisi ke-14 yang di terbitkan oleh Perpustakaan Nasional RI.</w:t>
      </w:r>
    </w:p>
    <w:p w:rsidR="00A066B4" w:rsidRDefault="00A066B4" w:rsidP="00D3384A">
      <w:pPr>
        <w:pStyle w:val="ListParagraph"/>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Selama melaksanakan Prakt</w:t>
      </w:r>
      <w:r w:rsidR="00ED0667">
        <w:rPr>
          <w:rFonts w:ascii="Times New Roman" w:hAnsi="Times New Roman" w:cs="Times New Roman"/>
          <w:sz w:val="24"/>
          <w:szCs w:val="24"/>
        </w:rPr>
        <w:t>ek Kerja Lapangan (PKL) penulis</w:t>
      </w:r>
      <w:r>
        <w:rPr>
          <w:rFonts w:ascii="Times New Roman" w:hAnsi="Times New Roman" w:cs="Times New Roman"/>
          <w:sz w:val="24"/>
          <w:szCs w:val="24"/>
        </w:rPr>
        <w:t xml:space="preserve"> melakukan inventar</w:t>
      </w:r>
      <w:r w:rsidR="00D00A40">
        <w:rPr>
          <w:rFonts w:ascii="Times New Roman" w:hAnsi="Times New Roman" w:cs="Times New Roman"/>
          <w:sz w:val="24"/>
          <w:szCs w:val="24"/>
        </w:rPr>
        <w:t>is yang meliputi pemeriksaan koleksi</w:t>
      </w:r>
      <w:r>
        <w:rPr>
          <w:rFonts w:ascii="Times New Roman" w:hAnsi="Times New Roman" w:cs="Times New Roman"/>
          <w:sz w:val="24"/>
          <w:szCs w:val="24"/>
        </w:rPr>
        <w:t xml:space="preserve"> </w:t>
      </w:r>
      <w:r w:rsidR="00D00A40">
        <w:rPr>
          <w:rFonts w:ascii="Times New Roman" w:hAnsi="Times New Roman" w:cs="Times New Roman"/>
          <w:sz w:val="24"/>
          <w:szCs w:val="24"/>
        </w:rPr>
        <w:t>baik dari segi fisik maupun isinya</w:t>
      </w:r>
      <w:r>
        <w:rPr>
          <w:rFonts w:ascii="Times New Roman" w:hAnsi="Times New Roman" w:cs="Times New Roman"/>
          <w:sz w:val="24"/>
          <w:szCs w:val="24"/>
        </w:rPr>
        <w:t xml:space="preserve">; </w:t>
      </w:r>
      <w:r w:rsidR="00D00A40">
        <w:rPr>
          <w:rFonts w:ascii="Times New Roman" w:hAnsi="Times New Roman" w:cs="Times New Roman"/>
          <w:sz w:val="24"/>
          <w:szCs w:val="24"/>
        </w:rPr>
        <w:t xml:space="preserve">pengelompokan koleksi kedalam bidang-bidang umum; </w:t>
      </w:r>
      <w:r w:rsidR="00323848">
        <w:rPr>
          <w:rFonts w:ascii="Times New Roman" w:hAnsi="Times New Roman" w:cs="Times New Roman"/>
          <w:sz w:val="24"/>
          <w:szCs w:val="24"/>
        </w:rPr>
        <w:t>pengecapan koleksi bahan pustaka di berikan cap st</w:t>
      </w:r>
      <w:r w:rsidR="008415CD">
        <w:rPr>
          <w:rFonts w:ascii="Times New Roman" w:hAnsi="Times New Roman" w:cs="Times New Roman"/>
          <w:sz w:val="24"/>
          <w:szCs w:val="24"/>
        </w:rPr>
        <w:t>empel</w:t>
      </w:r>
      <w:r w:rsidR="00323848">
        <w:rPr>
          <w:rFonts w:ascii="Times New Roman" w:hAnsi="Times New Roman" w:cs="Times New Roman"/>
          <w:sz w:val="24"/>
          <w:szCs w:val="24"/>
        </w:rPr>
        <w:t xml:space="preserve"> kepemilikan dan stempel inventaris</w:t>
      </w:r>
      <w:r>
        <w:rPr>
          <w:rFonts w:ascii="Times New Roman" w:hAnsi="Times New Roman" w:cs="Times New Roman"/>
          <w:sz w:val="24"/>
          <w:szCs w:val="24"/>
        </w:rPr>
        <w:t>; penc</w:t>
      </w:r>
      <w:r w:rsidR="00D62D45">
        <w:rPr>
          <w:rFonts w:ascii="Times New Roman" w:hAnsi="Times New Roman" w:cs="Times New Roman"/>
          <w:sz w:val="24"/>
          <w:szCs w:val="24"/>
        </w:rPr>
        <w:t>atatan buku induk dengan kode PB</w:t>
      </w:r>
      <w:r>
        <w:rPr>
          <w:rFonts w:ascii="Times New Roman" w:hAnsi="Times New Roman" w:cs="Times New Roman"/>
          <w:sz w:val="24"/>
          <w:szCs w:val="24"/>
        </w:rPr>
        <w:t xml:space="preserve"> untuk pembelian, HD untuk hadiah, dan SB untuk sumban</w:t>
      </w:r>
      <w:r w:rsidR="00D00A40">
        <w:rPr>
          <w:rFonts w:ascii="Times New Roman" w:hAnsi="Times New Roman" w:cs="Times New Roman"/>
          <w:sz w:val="24"/>
          <w:szCs w:val="24"/>
        </w:rPr>
        <w:t xml:space="preserve">gan; klasifikasi, </w:t>
      </w:r>
      <w:r>
        <w:rPr>
          <w:rFonts w:ascii="Times New Roman" w:hAnsi="Times New Roman" w:cs="Times New Roman"/>
          <w:sz w:val="24"/>
          <w:szCs w:val="24"/>
        </w:rPr>
        <w:t xml:space="preserve">pelabelan, </w:t>
      </w:r>
      <w:r w:rsidR="00D62D45">
        <w:rPr>
          <w:rFonts w:ascii="Times New Roman" w:hAnsi="Times New Roman" w:cs="Times New Roman"/>
          <w:sz w:val="24"/>
          <w:szCs w:val="24"/>
        </w:rPr>
        <w:t>menginput data bibliografi pada slims</w:t>
      </w:r>
      <w:r>
        <w:rPr>
          <w:rFonts w:ascii="Times New Roman" w:hAnsi="Times New Roman" w:cs="Times New Roman"/>
          <w:sz w:val="24"/>
          <w:szCs w:val="24"/>
        </w:rPr>
        <w:t>, dan shelving. Selama melakukan pengolaha</w:t>
      </w:r>
      <w:r w:rsidR="00D62D45">
        <w:rPr>
          <w:rFonts w:ascii="Times New Roman" w:hAnsi="Times New Roman" w:cs="Times New Roman"/>
          <w:sz w:val="24"/>
          <w:szCs w:val="24"/>
        </w:rPr>
        <w:t>n,</w:t>
      </w:r>
      <w:r>
        <w:rPr>
          <w:rFonts w:ascii="Times New Roman" w:hAnsi="Times New Roman" w:cs="Times New Roman"/>
          <w:sz w:val="24"/>
          <w:szCs w:val="24"/>
        </w:rPr>
        <w:t xml:space="preserve"> pustakawan memberikan arahan agar kami mengerti bagaimana sistem pengolahan di UPT. Perpustakaan </w:t>
      </w:r>
      <w:r w:rsidR="00D62D45">
        <w:rPr>
          <w:rFonts w:ascii="Times New Roman" w:hAnsi="Times New Roman" w:cs="Times New Roman"/>
          <w:sz w:val="24"/>
          <w:szCs w:val="24"/>
        </w:rPr>
        <w:t xml:space="preserve">UIN </w:t>
      </w:r>
      <w:r>
        <w:rPr>
          <w:rFonts w:ascii="Times New Roman" w:hAnsi="Times New Roman" w:cs="Times New Roman"/>
          <w:sz w:val="24"/>
          <w:szCs w:val="24"/>
        </w:rPr>
        <w:t>Mataram. Adapun proses pengolahan yang dilakukan sebagai berikut:</w:t>
      </w:r>
    </w:p>
    <w:p w:rsidR="00A066B4" w:rsidRDefault="00A066B4" w:rsidP="00D3384A">
      <w:pPr>
        <w:pStyle w:val="ListParagraph"/>
        <w:numPr>
          <w:ilvl w:val="0"/>
          <w:numId w:val="11"/>
        </w:numPr>
        <w:tabs>
          <w:tab w:val="left" w:pos="426"/>
          <w:tab w:val="left" w:pos="993"/>
        </w:tabs>
        <w:spacing w:after="0" w:line="360" w:lineRule="auto"/>
        <w:ind w:left="810" w:hanging="90"/>
        <w:jc w:val="both"/>
        <w:rPr>
          <w:rFonts w:ascii="Times New Roman" w:hAnsi="Times New Roman" w:cs="Times New Roman"/>
          <w:sz w:val="24"/>
          <w:szCs w:val="24"/>
        </w:rPr>
      </w:pPr>
      <w:r>
        <w:rPr>
          <w:rFonts w:ascii="Times New Roman" w:hAnsi="Times New Roman" w:cs="Times New Roman"/>
          <w:sz w:val="24"/>
          <w:szCs w:val="24"/>
        </w:rPr>
        <w:t>Inventaris</w:t>
      </w:r>
    </w:p>
    <w:p w:rsidR="00A066B4" w:rsidRDefault="00A066B4" w:rsidP="00D3384A">
      <w:pPr>
        <w:pStyle w:val="ListParagraph"/>
        <w:spacing w:line="360" w:lineRule="auto"/>
        <w:ind w:left="990" w:firstLine="270"/>
        <w:jc w:val="both"/>
        <w:rPr>
          <w:rFonts w:ascii="Times New Roman" w:hAnsi="Times New Roman" w:cs="Times New Roman"/>
          <w:sz w:val="24"/>
          <w:szCs w:val="24"/>
        </w:rPr>
      </w:pPr>
      <w:r>
        <w:rPr>
          <w:rFonts w:ascii="Times New Roman" w:hAnsi="Times New Roman" w:cs="Times New Roman"/>
          <w:sz w:val="24"/>
          <w:szCs w:val="24"/>
        </w:rPr>
        <w:t>Inventaris adalah kegiatan mencatat setiap eksamplar buku dalam buku induk dan memberi nomer induk atau untuk setiap eksamplar buku kemudian mencatat dalam buku inventaris (Soetminah, 1992: 81).</w:t>
      </w:r>
    </w:p>
    <w:p w:rsidR="00A066B4" w:rsidRDefault="00A066B4" w:rsidP="00D3384A">
      <w:pPr>
        <w:pStyle w:val="ListParagraph"/>
        <w:tabs>
          <w:tab w:val="left" w:pos="1080"/>
        </w:tabs>
        <w:spacing w:line="360" w:lineRule="auto"/>
        <w:ind w:left="990" w:firstLine="270"/>
        <w:jc w:val="both"/>
        <w:rPr>
          <w:rFonts w:ascii="Times New Roman" w:hAnsi="Times New Roman" w:cs="Times New Roman"/>
          <w:sz w:val="24"/>
          <w:szCs w:val="24"/>
        </w:rPr>
      </w:pPr>
      <w:r>
        <w:rPr>
          <w:rFonts w:ascii="Times New Roman" w:hAnsi="Times New Roman" w:cs="Times New Roman"/>
          <w:sz w:val="24"/>
          <w:szCs w:val="24"/>
        </w:rPr>
        <w:t xml:space="preserve">Kegiatan inventaris adalah memeriksa, memberi stempel, dan mencatat atau mendaftar semua koleksi perpustakaan dalam buku induk dan diberi nomer induk tersendiri, seperti buku induk untuk koleksi buku, majalah, surat kabar, dan lain sebagainya. </w:t>
      </w:r>
    </w:p>
    <w:p w:rsidR="00A066B4" w:rsidRPr="00742734" w:rsidRDefault="00D3384A" w:rsidP="00D3384A">
      <w:pPr>
        <w:pStyle w:val="ListParagraph"/>
        <w:tabs>
          <w:tab w:val="left" w:pos="1260"/>
        </w:tabs>
        <w:spacing w:line="360" w:lineRule="auto"/>
        <w:ind w:left="990"/>
        <w:jc w:val="both"/>
        <w:rPr>
          <w:rFonts w:ascii="Times New Roman" w:hAnsi="Times New Roman" w:cs="Times New Roman"/>
          <w:sz w:val="24"/>
          <w:szCs w:val="24"/>
        </w:rPr>
      </w:pPr>
      <w:r>
        <w:rPr>
          <w:rFonts w:ascii="Times New Roman" w:hAnsi="Times New Roman" w:cs="Times New Roman"/>
          <w:sz w:val="24"/>
          <w:szCs w:val="24"/>
        </w:rPr>
        <w:lastRenderedPageBreak/>
        <w:tab/>
      </w:r>
      <w:r w:rsidR="00A066B4">
        <w:rPr>
          <w:rFonts w:ascii="Times New Roman" w:hAnsi="Times New Roman" w:cs="Times New Roman"/>
          <w:sz w:val="24"/>
          <w:szCs w:val="24"/>
        </w:rPr>
        <w:t>Manfaat Inventaris adalah memudahan pustakwan dalam merencanakan pengadaan koleksi pada tahun-tahun berikutnya dan memudahkan pustakawan melakukan pengawasan terhadap koleksi yang dimilikinya.</w:t>
      </w:r>
    </w:p>
    <w:p w:rsidR="00A066B4" w:rsidRDefault="00A066B4" w:rsidP="00D3384A">
      <w:pPr>
        <w:pStyle w:val="ListParagraph"/>
        <w:numPr>
          <w:ilvl w:val="0"/>
          <w:numId w:val="11"/>
        </w:numPr>
        <w:tabs>
          <w:tab w:val="left" w:pos="990"/>
        </w:tabs>
        <w:spacing w:before="240" w:after="0" w:line="360" w:lineRule="auto"/>
        <w:ind w:left="810" w:hanging="90"/>
        <w:jc w:val="both"/>
        <w:rPr>
          <w:rFonts w:ascii="Times New Roman" w:hAnsi="Times New Roman" w:cs="Times New Roman"/>
          <w:sz w:val="24"/>
          <w:szCs w:val="24"/>
        </w:rPr>
      </w:pPr>
      <w:r>
        <w:rPr>
          <w:rFonts w:ascii="Times New Roman" w:hAnsi="Times New Roman" w:cs="Times New Roman"/>
          <w:sz w:val="24"/>
          <w:szCs w:val="24"/>
        </w:rPr>
        <w:t>Sistem penomeran dalam inventarisasi bahan pustaka</w:t>
      </w:r>
    </w:p>
    <w:p w:rsidR="00A066B4" w:rsidRDefault="00A066B4" w:rsidP="00721FA8">
      <w:pPr>
        <w:pStyle w:val="ListParagraph"/>
        <w:numPr>
          <w:ilvl w:val="0"/>
          <w:numId w:val="5"/>
        </w:numPr>
        <w:tabs>
          <w:tab w:val="left" w:pos="1350"/>
          <w:tab w:val="left" w:pos="1890"/>
          <w:tab w:val="left" w:pos="2970"/>
        </w:tabs>
        <w:spacing w:after="0" w:line="360" w:lineRule="auto"/>
        <w:ind w:hanging="90"/>
        <w:jc w:val="both"/>
        <w:rPr>
          <w:rFonts w:ascii="Times New Roman" w:hAnsi="Times New Roman" w:cs="Times New Roman"/>
          <w:sz w:val="24"/>
          <w:szCs w:val="24"/>
        </w:rPr>
      </w:pPr>
      <w:r>
        <w:rPr>
          <w:rFonts w:ascii="Times New Roman" w:hAnsi="Times New Roman" w:cs="Times New Roman"/>
          <w:sz w:val="24"/>
          <w:szCs w:val="24"/>
        </w:rPr>
        <w:t>Nomer inventaris di</w:t>
      </w:r>
      <w:r w:rsidR="00D62D45">
        <w:rPr>
          <w:rFonts w:ascii="Times New Roman" w:hAnsi="Times New Roman" w:cs="Times New Roman"/>
          <w:sz w:val="24"/>
          <w:szCs w:val="24"/>
        </w:rPr>
        <w:t xml:space="preserve">mulai dari nomer </w:t>
      </w:r>
      <w:r w:rsidR="008415CD">
        <w:rPr>
          <w:rFonts w:ascii="Times New Roman" w:hAnsi="Times New Roman" w:cs="Times New Roman"/>
          <w:sz w:val="24"/>
          <w:szCs w:val="24"/>
        </w:rPr>
        <w:t>001/PB/FT</w:t>
      </w:r>
      <w:r w:rsidR="00D62D45">
        <w:rPr>
          <w:rFonts w:ascii="Times New Roman" w:hAnsi="Times New Roman" w:cs="Times New Roman"/>
          <w:sz w:val="24"/>
          <w:szCs w:val="24"/>
        </w:rPr>
        <w:t>/2021</w:t>
      </w:r>
      <w:r>
        <w:rPr>
          <w:rFonts w:ascii="Times New Roman" w:hAnsi="Times New Roman" w:cs="Times New Roman"/>
          <w:sz w:val="24"/>
          <w:szCs w:val="24"/>
        </w:rPr>
        <w:t xml:space="preserve"> dan seterusnya, sesuai dengan urutan bahan pustaka yang diterima oleh pustakawan tanpa memperhatikan pergantian tahun. Dengan sistem ini, bahan pustaka dapat diketahui dengan mudah kerena momer urut terakhir menunjukan jumlah koleksi yang dimilikinya.</w:t>
      </w:r>
    </w:p>
    <w:p w:rsidR="00A066B4" w:rsidRDefault="00A066B4" w:rsidP="00721FA8">
      <w:pPr>
        <w:pStyle w:val="ListParagraph"/>
        <w:numPr>
          <w:ilvl w:val="0"/>
          <w:numId w:val="5"/>
        </w:numPr>
        <w:tabs>
          <w:tab w:val="left" w:pos="1440"/>
          <w:tab w:val="left" w:pos="1890"/>
          <w:tab w:val="left" w:pos="2970"/>
        </w:tabs>
        <w:spacing w:after="0" w:line="360" w:lineRule="auto"/>
        <w:ind w:hanging="90"/>
        <w:jc w:val="both"/>
        <w:rPr>
          <w:rFonts w:ascii="Times New Roman" w:hAnsi="Times New Roman" w:cs="Times New Roman"/>
          <w:sz w:val="24"/>
          <w:szCs w:val="24"/>
        </w:rPr>
      </w:pPr>
      <w:r>
        <w:rPr>
          <w:rFonts w:ascii="Times New Roman" w:hAnsi="Times New Roman" w:cs="Times New Roman"/>
          <w:sz w:val="24"/>
          <w:szCs w:val="24"/>
        </w:rPr>
        <w:t>Nomer inventaris bergati setiap tahun. Dengan sistem ini berarti setiap awal tahun, nomer inventaris akan dimulai dengan angka (1). Dengan sistem ini bahan pustaka yang dimiliki setiap tahun dapat deketahui jumlahnya dengan mudah.</w:t>
      </w:r>
    </w:p>
    <w:p w:rsidR="00A066B4" w:rsidRDefault="00A066B4" w:rsidP="00721FA8">
      <w:pPr>
        <w:pStyle w:val="ListParagraph"/>
        <w:numPr>
          <w:ilvl w:val="0"/>
          <w:numId w:val="11"/>
        </w:numPr>
        <w:tabs>
          <w:tab w:val="left" w:pos="720"/>
          <w:tab w:val="left" w:pos="1080"/>
          <w:tab w:val="left" w:pos="2970"/>
        </w:tabs>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Unsur-unsur yang ada dalam buku inventaris atau yang semuala dikenal dengan nama buku induk adalah tanggal, bulan, dan tahun pencatatan, nomer induk buku (setiap satu eksamplar diberi nomer yang berbeda), judul buku, nama pengarang, edisi, penerbit, tahun terbit, tempat terbit, Bahasa, asal buku (beli, hadiah, proyek, tukar-menukar, dan lainnya), jenis buku, dan keterangan. Hal-hal tersebut bisa titulis dengan manual atau bisa juga masuk dalam database.</w:t>
      </w:r>
    </w:p>
    <w:p w:rsidR="00A066B4" w:rsidRDefault="00A066B4" w:rsidP="00721FA8">
      <w:pPr>
        <w:pStyle w:val="ListParagraph"/>
        <w:tabs>
          <w:tab w:val="left" w:pos="426"/>
          <w:tab w:val="left" w:pos="1260"/>
        </w:tabs>
        <w:spacing w:line="360" w:lineRule="auto"/>
        <w:ind w:left="1170" w:hanging="360"/>
        <w:jc w:val="both"/>
        <w:rPr>
          <w:rFonts w:ascii="Times New Roman" w:hAnsi="Times New Roman" w:cs="Times New Roman"/>
          <w:sz w:val="24"/>
          <w:szCs w:val="24"/>
        </w:rPr>
      </w:pPr>
      <w:r>
        <w:rPr>
          <w:rFonts w:ascii="Times New Roman" w:hAnsi="Times New Roman" w:cs="Times New Roman"/>
          <w:sz w:val="24"/>
          <w:szCs w:val="24"/>
        </w:rPr>
        <w:tab/>
        <w:t xml:space="preserve"> Inventaris adalah pencatatan bahan pustaka baik yang di dapat dari pembelian, hadiah, maupun tukar menukar ke dalam buku induk. Tujuan inventaris buku dalam kegiatan mencatat buku induk UPT. Perpustakaan Muhammadiyah Mataram sebagai berikut:</w:t>
      </w:r>
    </w:p>
    <w:p w:rsidR="00A066B4" w:rsidRDefault="00A066B4" w:rsidP="00721FA8">
      <w:pPr>
        <w:pStyle w:val="ListParagraph"/>
        <w:numPr>
          <w:ilvl w:val="0"/>
          <w:numId w:val="12"/>
        </w:numPr>
        <w:tabs>
          <w:tab w:val="left" w:pos="426"/>
          <w:tab w:val="left" w:pos="1530"/>
          <w:tab w:val="left" w:pos="1560"/>
        </w:tabs>
        <w:spacing w:after="0"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Judul Buku</w:t>
      </w:r>
    </w:p>
    <w:p w:rsidR="00A066B4" w:rsidRDefault="00A066B4" w:rsidP="00721FA8">
      <w:pPr>
        <w:pStyle w:val="ListParagraph"/>
        <w:numPr>
          <w:ilvl w:val="0"/>
          <w:numId w:val="12"/>
        </w:numPr>
        <w:tabs>
          <w:tab w:val="left" w:pos="426"/>
          <w:tab w:val="left" w:pos="1530"/>
          <w:tab w:val="left" w:pos="1560"/>
        </w:tabs>
        <w:spacing w:after="0"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Nama Pengarang</w:t>
      </w:r>
    </w:p>
    <w:p w:rsidR="00A066B4" w:rsidRDefault="00A066B4" w:rsidP="00721FA8">
      <w:pPr>
        <w:pStyle w:val="ListParagraph"/>
        <w:numPr>
          <w:ilvl w:val="0"/>
          <w:numId w:val="12"/>
        </w:numPr>
        <w:tabs>
          <w:tab w:val="left" w:pos="426"/>
          <w:tab w:val="left" w:pos="1530"/>
          <w:tab w:val="left" w:pos="1560"/>
        </w:tabs>
        <w:spacing w:after="0"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Penerbit</w:t>
      </w:r>
    </w:p>
    <w:p w:rsidR="00A066B4" w:rsidRDefault="00A066B4" w:rsidP="00721FA8">
      <w:pPr>
        <w:pStyle w:val="ListParagraph"/>
        <w:numPr>
          <w:ilvl w:val="0"/>
          <w:numId w:val="12"/>
        </w:numPr>
        <w:tabs>
          <w:tab w:val="left" w:pos="426"/>
          <w:tab w:val="left" w:pos="1530"/>
          <w:tab w:val="left" w:pos="1560"/>
        </w:tabs>
        <w:spacing w:after="0"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Kota terbit</w:t>
      </w:r>
    </w:p>
    <w:p w:rsidR="00A066B4" w:rsidRDefault="00A066B4" w:rsidP="00721FA8">
      <w:pPr>
        <w:pStyle w:val="ListParagraph"/>
        <w:numPr>
          <w:ilvl w:val="0"/>
          <w:numId w:val="12"/>
        </w:numPr>
        <w:tabs>
          <w:tab w:val="left" w:pos="426"/>
          <w:tab w:val="left" w:pos="1530"/>
          <w:tab w:val="left" w:pos="1560"/>
        </w:tabs>
        <w:spacing w:after="0"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Tahun terbit</w:t>
      </w:r>
    </w:p>
    <w:p w:rsidR="00A066B4" w:rsidRDefault="00A066B4" w:rsidP="00721FA8">
      <w:pPr>
        <w:pStyle w:val="ListParagraph"/>
        <w:numPr>
          <w:ilvl w:val="0"/>
          <w:numId w:val="12"/>
        </w:numPr>
        <w:tabs>
          <w:tab w:val="left" w:pos="426"/>
          <w:tab w:val="left" w:pos="1530"/>
          <w:tab w:val="left" w:pos="1560"/>
        </w:tabs>
        <w:spacing w:after="0"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Jumlah eksemplar</w:t>
      </w:r>
    </w:p>
    <w:p w:rsidR="00A066B4" w:rsidRDefault="00A066B4" w:rsidP="00721FA8">
      <w:pPr>
        <w:pStyle w:val="ListParagraph"/>
        <w:numPr>
          <w:ilvl w:val="0"/>
          <w:numId w:val="12"/>
        </w:numPr>
        <w:tabs>
          <w:tab w:val="left" w:pos="426"/>
          <w:tab w:val="left" w:pos="1530"/>
          <w:tab w:val="left" w:pos="1560"/>
        </w:tabs>
        <w:spacing w:after="0" w:line="360" w:lineRule="auto"/>
        <w:ind w:left="810" w:firstLine="360"/>
        <w:jc w:val="both"/>
        <w:rPr>
          <w:rFonts w:ascii="Times New Roman" w:hAnsi="Times New Roman" w:cs="Times New Roman"/>
          <w:sz w:val="24"/>
          <w:szCs w:val="24"/>
        </w:rPr>
      </w:pPr>
      <w:r>
        <w:rPr>
          <w:rFonts w:ascii="Times New Roman" w:hAnsi="Times New Roman" w:cs="Times New Roman"/>
          <w:sz w:val="24"/>
          <w:szCs w:val="24"/>
        </w:rPr>
        <w:lastRenderedPageBreak/>
        <w:t>Sumber buku (pembelian, hadiah, atau sumbangan)</w:t>
      </w:r>
    </w:p>
    <w:p w:rsidR="00A066B4" w:rsidRDefault="00A066B4" w:rsidP="00721FA8">
      <w:pPr>
        <w:tabs>
          <w:tab w:val="left" w:pos="426"/>
          <w:tab w:val="left" w:pos="1170"/>
          <w:tab w:val="left" w:pos="1530"/>
        </w:tabs>
        <w:spacing w:line="360" w:lineRule="auto"/>
        <w:ind w:left="1530" w:hanging="6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Pembagian sumber buku d</w:t>
      </w:r>
      <w:r w:rsidR="00721FA8">
        <w:rPr>
          <w:rFonts w:ascii="Times New Roman" w:hAnsi="Times New Roman" w:cs="Times New Roman"/>
          <w:sz w:val="24"/>
          <w:szCs w:val="24"/>
        </w:rPr>
        <w:t>i UPT. Perpustakaan UIN</w:t>
      </w:r>
      <w:r>
        <w:rPr>
          <w:rFonts w:ascii="Times New Roman" w:hAnsi="Times New Roman" w:cs="Times New Roman"/>
          <w:sz w:val="24"/>
          <w:szCs w:val="24"/>
        </w:rPr>
        <w:t xml:space="preserve"> Mataram menggunakan kode PB untuk pembelian, HD untuk hadiah, dan SB untuk sumbangan.</w:t>
      </w:r>
    </w:p>
    <w:p w:rsidR="00A066B4" w:rsidRDefault="00A066B4" w:rsidP="00721FA8">
      <w:pPr>
        <w:pStyle w:val="ListParagraph"/>
        <w:numPr>
          <w:ilvl w:val="0"/>
          <w:numId w:val="11"/>
        </w:numPr>
        <w:tabs>
          <w:tab w:val="left" w:pos="426"/>
          <w:tab w:val="left" w:pos="993"/>
        </w:tabs>
        <w:spacing w:after="0" w:line="360" w:lineRule="auto"/>
        <w:ind w:left="810" w:hanging="90"/>
        <w:jc w:val="both"/>
        <w:rPr>
          <w:rFonts w:ascii="Times New Roman" w:hAnsi="Times New Roman" w:cs="Times New Roman"/>
          <w:sz w:val="24"/>
          <w:szCs w:val="24"/>
        </w:rPr>
      </w:pPr>
      <w:r>
        <w:rPr>
          <w:rFonts w:ascii="Times New Roman" w:hAnsi="Times New Roman" w:cs="Times New Roman"/>
          <w:sz w:val="24"/>
          <w:szCs w:val="24"/>
        </w:rPr>
        <w:t xml:space="preserve">Pemberian Stempel Perpustakaan </w:t>
      </w:r>
      <w:r w:rsidR="008415CD" w:rsidRPr="008415CD">
        <w:rPr>
          <w:rFonts w:ascii="Times New Roman" w:hAnsi="Times New Roman" w:cs="Times New Roman"/>
          <w:sz w:val="24"/>
          <w:szCs w:val="24"/>
        </w:rPr>
        <w:t>UIN</w:t>
      </w:r>
      <w:r>
        <w:rPr>
          <w:rFonts w:ascii="Times New Roman" w:hAnsi="Times New Roman" w:cs="Times New Roman"/>
          <w:sz w:val="24"/>
          <w:szCs w:val="24"/>
        </w:rPr>
        <w:t xml:space="preserve"> Mataram</w:t>
      </w:r>
    </w:p>
    <w:p w:rsidR="00A066B4" w:rsidRDefault="00A066B4" w:rsidP="00721FA8">
      <w:pPr>
        <w:pStyle w:val="ListParagraph"/>
        <w:tabs>
          <w:tab w:val="left" w:pos="426"/>
          <w:tab w:val="left" w:pos="993"/>
        </w:tabs>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Pemberian stempel perpustakaan bertujuan untuk memberikan identitas tentang koleksi bahan pustaka yang memiliki badan atau instansi. Dalam pemberian stempel ini terdiri dari stempel hak milik sesuai dengan standar perpustakaan.</w:t>
      </w:r>
    </w:p>
    <w:p w:rsidR="008415CD" w:rsidRDefault="00A066B4" w:rsidP="00721FA8">
      <w:pPr>
        <w:pStyle w:val="ListParagraph"/>
        <w:tabs>
          <w:tab w:val="left" w:pos="426"/>
          <w:tab w:val="left" w:pos="993"/>
        </w:tabs>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415CD">
        <w:rPr>
          <w:rFonts w:ascii="Times New Roman" w:hAnsi="Times New Roman" w:cs="Times New Roman"/>
          <w:sz w:val="24"/>
          <w:szCs w:val="24"/>
        </w:rPr>
        <w:t>Adapun tata cara dalam pemberian stempel pada bahan pustaka yaitu:</w:t>
      </w:r>
    </w:p>
    <w:p w:rsidR="008415CD" w:rsidRDefault="008415CD" w:rsidP="00721FA8">
      <w:pPr>
        <w:pStyle w:val="ListParagraph"/>
        <w:numPr>
          <w:ilvl w:val="0"/>
          <w:numId w:val="13"/>
        </w:numPr>
        <w:tabs>
          <w:tab w:val="left" w:pos="426"/>
          <w:tab w:val="left" w:pos="993"/>
        </w:tabs>
        <w:spacing w:after="0"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Di halaman depan.</w:t>
      </w:r>
    </w:p>
    <w:p w:rsidR="008415CD" w:rsidRDefault="008415CD" w:rsidP="00721FA8">
      <w:pPr>
        <w:pStyle w:val="ListParagraph"/>
        <w:numPr>
          <w:ilvl w:val="0"/>
          <w:numId w:val="13"/>
        </w:numPr>
        <w:tabs>
          <w:tab w:val="left" w:pos="426"/>
          <w:tab w:val="left" w:pos="993"/>
        </w:tabs>
        <w:spacing w:after="0"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Di halaman 7,15,49.</w:t>
      </w:r>
    </w:p>
    <w:p w:rsidR="008415CD" w:rsidRDefault="008415CD" w:rsidP="00721FA8">
      <w:pPr>
        <w:pStyle w:val="ListParagraph"/>
        <w:numPr>
          <w:ilvl w:val="0"/>
          <w:numId w:val="13"/>
        </w:numPr>
        <w:tabs>
          <w:tab w:val="left" w:pos="426"/>
          <w:tab w:val="left" w:pos="993"/>
        </w:tabs>
        <w:spacing w:after="0"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Halaman terakhir</w:t>
      </w:r>
    </w:p>
    <w:p w:rsidR="008415CD" w:rsidRDefault="008415CD" w:rsidP="00721FA8">
      <w:pPr>
        <w:tabs>
          <w:tab w:val="left" w:pos="426"/>
          <w:tab w:val="left" w:pos="993"/>
        </w:tabs>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Terdapat juga stempel pada pinggir buku. Pada prinsip stempel tidak mengganggu teks buku dari hasil pengamatan penulis, koleksi-koleksi yang ada pada umumnya sudah dilakukan pemberian stempel sesuai dengan ketentuan yang berlaku seperti apa yang diuraikan di atas.</w:t>
      </w:r>
    </w:p>
    <w:p w:rsidR="00A066B4" w:rsidRDefault="00A066B4" w:rsidP="00721FA8">
      <w:pPr>
        <w:pStyle w:val="ListParagraph"/>
        <w:numPr>
          <w:ilvl w:val="0"/>
          <w:numId w:val="11"/>
        </w:numPr>
        <w:tabs>
          <w:tab w:val="left" w:pos="426"/>
          <w:tab w:val="left" w:pos="993"/>
        </w:tabs>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Klasifikasi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066B4" w:rsidRDefault="00A066B4" w:rsidP="00721FA8">
      <w:pPr>
        <w:spacing w:line="360" w:lineRule="auto"/>
        <w:ind w:left="1080" w:firstLine="259"/>
        <w:jc w:val="both"/>
        <w:rPr>
          <w:rFonts w:ascii="Times New Roman" w:hAnsi="Times New Roman" w:cs="Times New Roman"/>
          <w:sz w:val="24"/>
          <w:szCs w:val="24"/>
        </w:rPr>
      </w:pPr>
      <w:r>
        <w:rPr>
          <w:rFonts w:ascii="Times New Roman" w:hAnsi="Times New Roman" w:cs="Times New Roman"/>
          <w:sz w:val="24"/>
          <w:szCs w:val="24"/>
        </w:rPr>
        <w:t>Klasifikasi adalah kegiatan memilih, menyusunan dan mengelompokkan secara sistematis berdasarkan subjek buku atau benda-benda lain ke dalam kelas atau golongan tertentu berdasarkan ciri-ciri dan yang sama (Towa P. Hamakonda, 2014:31).</w:t>
      </w:r>
      <w:r w:rsidR="008415CD">
        <w:rPr>
          <w:rFonts w:ascii="Times New Roman" w:hAnsi="Times New Roman" w:cs="Times New Roman"/>
          <w:sz w:val="24"/>
          <w:szCs w:val="24"/>
        </w:rPr>
        <w:t xml:space="preserve"> </w:t>
      </w:r>
      <w:r>
        <w:rPr>
          <w:rFonts w:ascii="Times New Roman" w:hAnsi="Times New Roman" w:cs="Times New Roman"/>
          <w:sz w:val="24"/>
          <w:szCs w:val="24"/>
        </w:rPr>
        <w:t>Fungsi klasifikasi adalah sebagai alat penyusun koleksi di rak, dan sebagai sarana penyusun entri bibliografi dalam katalog tercetak, bibliografi dan indeks dalam tata susunan sistematis. yaitu:</w:t>
      </w:r>
    </w:p>
    <w:p w:rsidR="00A066B4" w:rsidRDefault="00A066B4" w:rsidP="00721FA8">
      <w:pPr>
        <w:pStyle w:val="ListParagraph"/>
        <w:numPr>
          <w:ilvl w:val="0"/>
          <w:numId w:val="14"/>
        </w:numPr>
        <w:tabs>
          <w:tab w:val="left" w:pos="426"/>
          <w:tab w:val="left" w:pos="851"/>
        </w:tabs>
        <w:spacing w:after="0" w:line="360" w:lineRule="auto"/>
        <w:ind w:left="1260" w:hanging="180"/>
        <w:jc w:val="both"/>
        <w:rPr>
          <w:rFonts w:ascii="Times New Roman" w:hAnsi="Times New Roman" w:cs="Times New Roman"/>
          <w:sz w:val="24"/>
          <w:szCs w:val="24"/>
        </w:rPr>
      </w:pPr>
      <w:r>
        <w:rPr>
          <w:rFonts w:ascii="Times New Roman" w:hAnsi="Times New Roman" w:cs="Times New Roman"/>
          <w:sz w:val="24"/>
          <w:szCs w:val="24"/>
        </w:rPr>
        <w:t>Pengelompokan atau klasifikasi arikel yang artinya sistem pengelompokan koleksi berdasarkan ukuran, warna, atau data fisik lainnya.</w:t>
      </w:r>
    </w:p>
    <w:p w:rsidR="00A066B4" w:rsidRDefault="00A066B4" w:rsidP="00721FA8">
      <w:pPr>
        <w:pStyle w:val="ListParagraph"/>
        <w:numPr>
          <w:ilvl w:val="0"/>
          <w:numId w:val="14"/>
        </w:numPr>
        <w:tabs>
          <w:tab w:val="left" w:pos="426"/>
          <w:tab w:val="left" w:pos="993"/>
        </w:tabs>
        <w:spacing w:after="0" w:line="360" w:lineRule="auto"/>
        <w:ind w:left="1260" w:hanging="180"/>
        <w:jc w:val="both"/>
        <w:rPr>
          <w:rFonts w:ascii="Times New Roman" w:hAnsi="Times New Roman" w:cs="Times New Roman"/>
          <w:sz w:val="24"/>
          <w:szCs w:val="24"/>
        </w:rPr>
      </w:pPr>
      <w:r>
        <w:rPr>
          <w:rFonts w:ascii="Times New Roman" w:hAnsi="Times New Roman" w:cs="Times New Roman"/>
          <w:sz w:val="24"/>
          <w:szCs w:val="24"/>
        </w:rPr>
        <w:lastRenderedPageBreak/>
        <w:t xml:space="preserve">  Pengelompokan klasifikasi fundamental artinya pengelompokan berdasarkan subyek tertentu.</w:t>
      </w:r>
    </w:p>
    <w:p w:rsidR="00A066B4" w:rsidRDefault="00A066B4" w:rsidP="00721FA8">
      <w:pPr>
        <w:tabs>
          <w:tab w:val="left" w:pos="426"/>
          <w:tab w:val="left" w:pos="993"/>
          <w:tab w:val="left" w:pos="1350"/>
        </w:tabs>
        <w:spacing w:line="360" w:lineRule="auto"/>
        <w:ind w:firstLine="1260"/>
        <w:jc w:val="both"/>
        <w:rPr>
          <w:rFonts w:ascii="Times New Roman" w:hAnsi="Times New Roman" w:cs="Times New Roman"/>
          <w:sz w:val="24"/>
          <w:szCs w:val="24"/>
        </w:rPr>
      </w:pPr>
      <w:r>
        <w:rPr>
          <w:rFonts w:ascii="Times New Roman" w:hAnsi="Times New Roman" w:cs="Times New Roman"/>
          <w:sz w:val="24"/>
          <w:szCs w:val="24"/>
        </w:rPr>
        <w:t>Adapun tujuan dan manfaat klasifikasi yaitu:</w:t>
      </w:r>
    </w:p>
    <w:p w:rsidR="00A066B4" w:rsidRDefault="00A066B4" w:rsidP="00721FA8">
      <w:pPr>
        <w:pStyle w:val="ListParagraph"/>
        <w:numPr>
          <w:ilvl w:val="0"/>
          <w:numId w:val="15"/>
        </w:numPr>
        <w:tabs>
          <w:tab w:val="left" w:pos="426"/>
          <w:tab w:val="left" w:pos="1620"/>
        </w:tabs>
        <w:spacing w:after="0" w:line="360" w:lineRule="auto"/>
        <w:ind w:left="1080" w:firstLine="259"/>
        <w:jc w:val="both"/>
        <w:rPr>
          <w:rFonts w:ascii="Times New Roman" w:hAnsi="Times New Roman" w:cs="Times New Roman"/>
          <w:sz w:val="24"/>
          <w:szCs w:val="24"/>
        </w:rPr>
      </w:pPr>
      <w:r>
        <w:rPr>
          <w:rFonts w:ascii="Times New Roman" w:hAnsi="Times New Roman" w:cs="Times New Roman"/>
          <w:sz w:val="24"/>
          <w:szCs w:val="24"/>
        </w:rPr>
        <w:t>Tujuan Klasifikasi</w:t>
      </w:r>
    </w:p>
    <w:p w:rsidR="00A066B4" w:rsidRDefault="00A066B4" w:rsidP="00721FA8">
      <w:pPr>
        <w:pStyle w:val="ListParagraph"/>
        <w:numPr>
          <w:ilvl w:val="0"/>
          <w:numId w:val="16"/>
        </w:numPr>
        <w:spacing w:after="0" w:line="360" w:lineRule="auto"/>
        <w:ind w:left="1890" w:hanging="270"/>
        <w:jc w:val="both"/>
        <w:rPr>
          <w:rFonts w:ascii="Times New Roman" w:hAnsi="Times New Roman" w:cs="Times New Roman"/>
          <w:sz w:val="24"/>
          <w:szCs w:val="24"/>
        </w:rPr>
      </w:pPr>
      <w:r>
        <w:rPr>
          <w:rFonts w:ascii="Times New Roman" w:hAnsi="Times New Roman" w:cs="Times New Roman"/>
          <w:sz w:val="24"/>
          <w:szCs w:val="24"/>
        </w:rPr>
        <w:t>Dapat menentukan koleksi bahan pustaka di dalam jajaran koleksi perpustakaan agar memudahkan dan mempersingkat waktu temu kembali informasi.</w:t>
      </w:r>
    </w:p>
    <w:p w:rsidR="00A066B4" w:rsidRDefault="00A066B4" w:rsidP="00721FA8">
      <w:pPr>
        <w:pStyle w:val="ListParagraph"/>
        <w:numPr>
          <w:ilvl w:val="0"/>
          <w:numId w:val="16"/>
        </w:numPr>
        <w:tabs>
          <w:tab w:val="left" w:pos="426"/>
          <w:tab w:val="left" w:pos="1980"/>
        </w:tabs>
        <w:spacing w:after="0" w:line="360" w:lineRule="auto"/>
        <w:ind w:left="1890" w:hanging="270"/>
        <w:jc w:val="both"/>
        <w:rPr>
          <w:rFonts w:ascii="Times New Roman" w:hAnsi="Times New Roman" w:cs="Times New Roman"/>
          <w:sz w:val="24"/>
          <w:szCs w:val="24"/>
        </w:rPr>
      </w:pPr>
      <w:r>
        <w:rPr>
          <w:rFonts w:ascii="Times New Roman" w:hAnsi="Times New Roman" w:cs="Times New Roman"/>
          <w:sz w:val="24"/>
          <w:szCs w:val="24"/>
        </w:rPr>
        <w:t>Mengumpulkan semua bahan pustaka yang memiliki subyek yang sama dalam suatu jajaran koleksi.</w:t>
      </w:r>
    </w:p>
    <w:p w:rsidR="00A066B4" w:rsidRDefault="00A066B4" w:rsidP="00721FA8">
      <w:pPr>
        <w:pStyle w:val="ListParagraph"/>
        <w:numPr>
          <w:ilvl w:val="0"/>
          <w:numId w:val="15"/>
        </w:numPr>
        <w:tabs>
          <w:tab w:val="left" w:pos="426"/>
          <w:tab w:val="left" w:pos="993"/>
          <w:tab w:val="left" w:pos="1260"/>
          <w:tab w:val="left" w:pos="1350"/>
        </w:tabs>
        <w:spacing w:after="0" w:line="360" w:lineRule="auto"/>
        <w:ind w:left="1710"/>
        <w:jc w:val="both"/>
        <w:rPr>
          <w:rFonts w:ascii="Times New Roman" w:hAnsi="Times New Roman" w:cs="Times New Roman"/>
          <w:sz w:val="24"/>
          <w:szCs w:val="24"/>
        </w:rPr>
      </w:pPr>
      <w:r>
        <w:rPr>
          <w:rFonts w:ascii="Times New Roman" w:hAnsi="Times New Roman" w:cs="Times New Roman"/>
          <w:sz w:val="24"/>
          <w:szCs w:val="24"/>
        </w:rPr>
        <w:t>Manfaat klasifikasi</w:t>
      </w:r>
    </w:p>
    <w:p w:rsidR="00A066B4" w:rsidRDefault="00A066B4" w:rsidP="00721FA8">
      <w:pPr>
        <w:pStyle w:val="ListParagraph"/>
        <w:numPr>
          <w:ilvl w:val="0"/>
          <w:numId w:val="17"/>
        </w:numPr>
        <w:tabs>
          <w:tab w:val="left" w:pos="426"/>
          <w:tab w:val="left" w:pos="1980"/>
        </w:tabs>
        <w:spacing w:after="0" w:line="360" w:lineRule="auto"/>
        <w:ind w:left="1980" w:hanging="270"/>
        <w:jc w:val="both"/>
        <w:rPr>
          <w:rFonts w:ascii="Times New Roman" w:hAnsi="Times New Roman" w:cs="Times New Roman"/>
          <w:sz w:val="24"/>
          <w:szCs w:val="24"/>
        </w:rPr>
      </w:pPr>
      <w:r>
        <w:rPr>
          <w:rFonts w:ascii="Times New Roman" w:hAnsi="Times New Roman" w:cs="Times New Roman"/>
          <w:sz w:val="24"/>
          <w:szCs w:val="24"/>
        </w:rPr>
        <w:t>Untuk mengetahui bahan pustaka dan keseimbangan koleksi yang  dimiliki perpustakaan.</w:t>
      </w:r>
    </w:p>
    <w:p w:rsidR="00A066B4" w:rsidRDefault="00A066B4" w:rsidP="00721FA8">
      <w:pPr>
        <w:pStyle w:val="ListParagraph"/>
        <w:numPr>
          <w:ilvl w:val="0"/>
          <w:numId w:val="17"/>
        </w:numPr>
        <w:tabs>
          <w:tab w:val="left" w:pos="426"/>
          <w:tab w:val="left" w:pos="1980"/>
        </w:tabs>
        <w:spacing w:after="0" w:line="360" w:lineRule="auto"/>
        <w:ind w:left="1080" w:firstLine="630"/>
        <w:jc w:val="both"/>
        <w:rPr>
          <w:rFonts w:ascii="Times New Roman" w:hAnsi="Times New Roman" w:cs="Times New Roman"/>
          <w:sz w:val="24"/>
          <w:szCs w:val="24"/>
        </w:rPr>
      </w:pPr>
      <w:r>
        <w:rPr>
          <w:rFonts w:ascii="Times New Roman" w:hAnsi="Times New Roman" w:cs="Times New Roman"/>
          <w:sz w:val="24"/>
          <w:szCs w:val="24"/>
        </w:rPr>
        <w:t>Untuk mengetahui cakupan ilmu pengetahuan.</w:t>
      </w:r>
    </w:p>
    <w:p w:rsidR="00A066B4" w:rsidRDefault="00A066B4" w:rsidP="00721FA8">
      <w:pPr>
        <w:pStyle w:val="ListParagraph"/>
        <w:numPr>
          <w:ilvl w:val="0"/>
          <w:numId w:val="15"/>
        </w:numPr>
        <w:tabs>
          <w:tab w:val="left" w:pos="900"/>
          <w:tab w:val="left" w:pos="1440"/>
          <w:tab w:val="left" w:pos="1890"/>
          <w:tab w:val="left" w:pos="1980"/>
          <w:tab w:val="left" w:pos="2970"/>
        </w:tabs>
        <w:spacing w:after="0" w:line="360" w:lineRule="auto"/>
        <w:ind w:left="1080" w:firstLine="630"/>
        <w:jc w:val="both"/>
        <w:rPr>
          <w:rFonts w:ascii="Times New Roman" w:hAnsi="Times New Roman" w:cs="Times New Roman"/>
          <w:sz w:val="24"/>
          <w:szCs w:val="24"/>
        </w:rPr>
      </w:pPr>
      <w:r>
        <w:rPr>
          <w:rFonts w:ascii="Times New Roman" w:hAnsi="Times New Roman" w:cs="Times New Roman"/>
          <w:sz w:val="24"/>
          <w:szCs w:val="24"/>
        </w:rPr>
        <w:t>Sistem klasifikasi yang sering digunakan di perpustakaan adalah</w:t>
      </w:r>
    </w:p>
    <w:p w:rsidR="00A066B4" w:rsidRDefault="00A066B4" w:rsidP="00721FA8">
      <w:pPr>
        <w:pStyle w:val="ListParagraph"/>
        <w:numPr>
          <w:ilvl w:val="0"/>
          <w:numId w:val="6"/>
        </w:numPr>
        <w:tabs>
          <w:tab w:val="left" w:pos="1560"/>
          <w:tab w:val="left" w:pos="1890"/>
          <w:tab w:val="left" w:pos="1980"/>
          <w:tab w:val="left" w:pos="2970"/>
        </w:tabs>
        <w:spacing w:after="0" w:line="360" w:lineRule="auto"/>
        <w:ind w:left="1080" w:firstLine="630"/>
        <w:jc w:val="both"/>
        <w:rPr>
          <w:rFonts w:ascii="Times New Roman" w:hAnsi="Times New Roman" w:cs="Times New Roman"/>
          <w:sz w:val="24"/>
          <w:szCs w:val="24"/>
        </w:rPr>
      </w:pPr>
      <w:r>
        <w:rPr>
          <w:rFonts w:ascii="Times New Roman" w:hAnsi="Times New Roman" w:cs="Times New Roman"/>
          <w:i/>
          <w:sz w:val="24"/>
          <w:szCs w:val="24"/>
        </w:rPr>
        <w:t>Dewey Decimal Classification</w:t>
      </w:r>
      <w:r>
        <w:rPr>
          <w:rFonts w:ascii="Times New Roman" w:hAnsi="Times New Roman" w:cs="Times New Roman"/>
          <w:sz w:val="24"/>
          <w:szCs w:val="24"/>
        </w:rPr>
        <w:t xml:space="preserve"> (DCC)</w:t>
      </w:r>
    </w:p>
    <w:p w:rsidR="00A066B4" w:rsidRDefault="00A066B4" w:rsidP="00721FA8">
      <w:pPr>
        <w:pStyle w:val="ListParagraph"/>
        <w:numPr>
          <w:ilvl w:val="0"/>
          <w:numId w:val="6"/>
        </w:numPr>
        <w:tabs>
          <w:tab w:val="left" w:pos="900"/>
          <w:tab w:val="left" w:pos="1440"/>
          <w:tab w:val="left" w:pos="1890"/>
          <w:tab w:val="left" w:pos="1980"/>
          <w:tab w:val="left" w:pos="2970"/>
        </w:tabs>
        <w:spacing w:after="0" w:line="360" w:lineRule="auto"/>
        <w:ind w:left="1080" w:firstLine="630"/>
        <w:jc w:val="both"/>
        <w:rPr>
          <w:rFonts w:ascii="Times New Roman" w:hAnsi="Times New Roman" w:cs="Times New Roman"/>
          <w:sz w:val="24"/>
          <w:szCs w:val="24"/>
        </w:rPr>
      </w:pPr>
      <w:r>
        <w:rPr>
          <w:rFonts w:ascii="Times New Roman" w:hAnsi="Times New Roman" w:cs="Times New Roman"/>
          <w:i/>
          <w:sz w:val="24"/>
          <w:szCs w:val="24"/>
        </w:rPr>
        <w:t xml:space="preserve">Universal Decimal Classification </w:t>
      </w:r>
      <w:r>
        <w:rPr>
          <w:rFonts w:ascii="Times New Roman" w:hAnsi="Times New Roman" w:cs="Times New Roman"/>
          <w:sz w:val="24"/>
          <w:szCs w:val="24"/>
        </w:rPr>
        <w:t>(UDC)</w:t>
      </w:r>
    </w:p>
    <w:p w:rsidR="00A066B4" w:rsidRDefault="00A066B4" w:rsidP="00721FA8">
      <w:pPr>
        <w:pStyle w:val="ListParagraph"/>
        <w:numPr>
          <w:ilvl w:val="0"/>
          <w:numId w:val="6"/>
        </w:numPr>
        <w:tabs>
          <w:tab w:val="left" w:pos="900"/>
          <w:tab w:val="left" w:pos="1440"/>
          <w:tab w:val="left" w:pos="1890"/>
          <w:tab w:val="left" w:pos="1980"/>
          <w:tab w:val="left" w:pos="2970"/>
        </w:tabs>
        <w:spacing w:after="0" w:line="360" w:lineRule="auto"/>
        <w:ind w:left="1080" w:firstLine="630"/>
        <w:jc w:val="both"/>
        <w:rPr>
          <w:rFonts w:ascii="Times New Roman" w:hAnsi="Times New Roman" w:cs="Times New Roman"/>
          <w:sz w:val="24"/>
          <w:szCs w:val="24"/>
        </w:rPr>
      </w:pPr>
      <w:r>
        <w:rPr>
          <w:rFonts w:ascii="Times New Roman" w:hAnsi="Times New Roman" w:cs="Times New Roman"/>
          <w:i/>
          <w:sz w:val="24"/>
          <w:szCs w:val="24"/>
        </w:rPr>
        <w:t>Library of Congress Classification</w:t>
      </w:r>
      <w:r>
        <w:rPr>
          <w:rFonts w:ascii="Times New Roman" w:hAnsi="Times New Roman" w:cs="Times New Roman"/>
          <w:sz w:val="24"/>
          <w:szCs w:val="24"/>
        </w:rPr>
        <w:t xml:space="preserve"> (LCC)</w:t>
      </w:r>
    </w:p>
    <w:p w:rsidR="00A066B4" w:rsidRDefault="00A066B4" w:rsidP="00721FA8">
      <w:pPr>
        <w:pStyle w:val="ListParagraph"/>
        <w:tabs>
          <w:tab w:val="left" w:pos="900"/>
          <w:tab w:val="left" w:pos="1440"/>
          <w:tab w:val="left" w:pos="1890"/>
          <w:tab w:val="left" w:pos="1980"/>
          <w:tab w:val="left" w:pos="2970"/>
        </w:tabs>
        <w:spacing w:line="360" w:lineRule="auto"/>
        <w:ind w:left="1980" w:hanging="2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Sistem klasifikasi ini mencakup semua bidang ilmu pengetahan yang dibagi menjadi sepuluh cabang dengan pecahan persepuluh.</w:t>
      </w:r>
    </w:p>
    <w:p w:rsidR="00A066B4" w:rsidRDefault="00A066B4" w:rsidP="00721FA8">
      <w:pPr>
        <w:tabs>
          <w:tab w:val="left" w:pos="900"/>
          <w:tab w:val="left" w:pos="1440"/>
          <w:tab w:val="left" w:pos="1620"/>
          <w:tab w:val="left" w:pos="1890"/>
          <w:tab w:val="left" w:pos="2970"/>
        </w:tabs>
        <w:spacing w:line="360" w:lineRule="auto"/>
        <w:ind w:left="207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000 Karya Umum</w:t>
      </w:r>
    </w:p>
    <w:p w:rsidR="00A066B4" w:rsidRDefault="00A066B4" w:rsidP="00721FA8">
      <w:pPr>
        <w:tabs>
          <w:tab w:val="left" w:pos="900"/>
          <w:tab w:val="left" w:pos="1440"/>
          <w:tab w:val="left" w:pos="1620"/>
          <w:tab w:val="left" w:pos="1890"/>
          <w:tab w:val="left" w:pos="2970"/>
        </w:tabs>
        <w:spacing w:line="360" w:lineRule="auto"/>
        <w:ind w:left="207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100 Filsafat</w:t>
      </w:r>
    </w:p>
    <w:p w:rsidR="00A066B4" w:rsidRDefault="00A066B4" w:rsidP="00721FA8">
      <w:pPr>
        <w:tabs>
          <w:tab w:val="left" w:pos="900"/>
          <w:tab w:val="left" w:pos="1440"/>
          <w:tab w:val="left" w:pos="1620"/>
          <w:tab w:val="left" w:pos="1890"/>
          <w:tab w:val="left" w:pos="2970"/>
        </w:tabs>
        <w:spacing w:line="360" w:lineRule="auto"/>
        <w:ind w:left="207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200 Agama</w:t>
      </w:r>
    </w:p>
    <w:p w:rsidR="00A066B4" w:rsidRDefault="00A066B4" w:rsidP="00721FA8">
      <w:pPr>
        <w:tabs>
          <w:tab w:val="left" w:pos="900"/>
          <w:tab w:val="left" w:pos="1440"/>
          <w:tab w:val="left" w:pos="1620"/>
          <w:tab w:val="left" w:pos="1890"/>
          <w:tab w:val="left" w:pos="2970"/>
        </w:tabs>
        <w:spacing w:line="360" w:lineRule="auto"/>
        <w:ind w:left="207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300 Ilmu-Ilmu Sosial</w:t>
      </w:r>
    </w:p>
    <w:p w:rsidR="00A066B4" w:rsidRDefault="00A066B4" w:rsidP="00721FA8">
      <w:pPr>
        <w:tabs>
          <w:tab w:val="left" w:pos="900"/>
          <w:tab w:val="left" w:pos="1440"/>
          <w:tab w:val="left" w:pos="1620"/>
          <w:tab w:val="left" w:pos="1890"/>
          <w:tab w:val="left" w:pos="2970"/>
        </w:tabs>
        <w:spacing w:line="360" w:lineRule="auto"/>
        <w:ind w:left="207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400 Bahasa</w:t>
      </w:r>
    </w:p>
    <w:p w:rsidR="00A066B4" w:rsidRDefault="00A066B4" w:rsidP="00721FA8">
      <w:pPr>
        <w:tabs>
          <w:tab w:val="left" w:pos="900"/>
          <w:tab w:val="left" w:pos="1418"/>
          <w:tab w:val="left" w:pos="1620"/>
          <w:tab w:val="left" w:pos="1890"/>
          <w:tab w:val="left" w:pos="2970"/>
        </w:tabs>
        <w:spacing w:line="360" w:lineRule="auto"/>
        <w:ind w:left="2070" w:hanging="45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500 Ilmu-Ilmu Murni</w:t>
      </w:r>
    </w:p>
    <w:p w:rsidR="00A066B4" w:rsidRDefault="00A066B4" w:rsidP="00721FA8">
      <w:pPr>
        <w:tabs>
          <w:tab w:val="left" w:pos="900"/>
          <w:tab w:val="left" w:pos="1440"/>
          <w:tab w:val="left" w:pos="1620"/>
          <w:tab w:val="left" w:pos="1890"/>
          <w:tab w:val="left" w:pos="2970"/>
        </w:tabs>
        <w:spacing w:line="360" w:lineRule="auto"/>
        <w:ind w:left="2070" w:hanging="45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600 Ilmu-Ilmu Terapan (teknologi)</w:t>
      </w:r>
    </w:p>
    <w:p w:rsidR="00A066B4" w:rsidRDefault="00A066B4" w:rsidP="00721FA8">
      <w:pPr>
        <w:tabs>
          <w:tab w:val="left" w:pos="900"/>
          <w:tab w:val="left" w:pos="1440"/>
          <w:tab w:val="left" w:pos="1620"/>
          <w:tab w:val="left" w:pos="1890"/>
          <w:tab w:val="left" w:pos="2970"/>
        </w:tabs>
        <w:spacing w:line="360" w:lineRule="auto"/>
        <w:ind w:left="2070" w:hanging="45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700 Kesenian dan OLahraga</w:t>
      </w:r>
    </w:p>
    <w:p w:rsidR="00A066B4" w:rsidRDefault="00A066B4" w:rsidP="00721FA8">
      <w:pPr>
        <w:tabs>
          <w:tab w:val="left" w:pos="900"/>
          <w:tab w:val="left" w:pos="1440"/>
          <w:tab w:val="left" w:pos="1620"/>
          <w:tab w:val="left" w:pos="1890"/>
          <w:tab w:val="left" w:pos="2970"/>
        </w:tabs>
        <w:spacing w:line="360" w:lineRule="auto"/>
        <w:ind w:left="2070" w:hanging="45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800 Kesusastraan</w:t>
      </w:r>
    </w:p>
    <w:p w:rsidR="00A066B4" w:rsidRDefault="00721FA8" w:rsidP="00721FA8">
      <w:pPr>
        <w:pStyle w:val="ListParagraph"/>
        <w:numPr>
          <w:ilvl w:val="0"/>
          <w:numId w:val="31"/>
        </w:numPr>
        <w:tabs>
          <w:tab w:val="left" w:pos="426"/>
          <w:tab w:val="left" w:pos="2520"/>
        </w:tabs>
        <w:spacing w:after="0" w:line="360" w:lineRule="auto"/>
        <w:ind w:left="1080" w:firstLine="990"/>
        <w:rPr>
          <w:rFonts w:ascii="Times New Roman" w:hAnsi="Times New Roman" w:cs="Times New Roman"/>
          <w:sz w:val="24"/>
          <w:szCs w:val="24"/>
        </w:rPr>
      </w:pPr>
      <w:r>
        <w:rPr>
          <w:rFonts w:ascii="Times New Roman" w:hAnsi="Times New Roman" w:cs="Times New Roman"/>
          <w:sz w:val="24"/>
          <w:szCs w:val="24"/>
        </w:rPr>
        <w:t>S</w:t>
      </w:r>
      <w:r w:rsidR="00A066B4">
        <w:rPr>
          <w:rFonts w:ascii="Times New Roman" w:hAnsi="Times New Roman" w:cs="Times New Roman"/>
          <w:sz w:val="24"/>
          <w:szCs w:val="24"/>
        </w:rPr>
        <w:t>ejarah dan Geografi</w:t>
      </w:r>
    </w:p>
    <w:p w:rsidR="00A066B4" w:rsidRDefault="00A066B4" w:rsidP="00883193">
      <w:pPr>
        <w:pStyle w:val="ListParagraph"/>
        <w:numPr>
          <w:ilvl w:val="0"/>
          <w:numId w:val="11"/>
        </w:numPr>
        <w:tabs>
          <w:tab w:val="left" w:pos="426"/>
          <w:tab w:val="left" w:pos="993"/>
        </w:tabs>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rPr>
        <w:t>Labeling atau pelabelan</w:t>
      </w:r>
    </w:p>
    <w:p w:rsidR="00A066B4" w:rsidRDefault="00A066B4" w:rsidP="00742734">
      <w:pPr>
        <w:pStyle w:val="ListParagraph"/>
        <w:tabs>
          <w:tab w:val="left" w:pos="426"/>
          <w:tab w:val="left" w:pos="993"/>
        </w:tabs>
        <w:spacing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ab/>
        <w:t>labeling adalah kegiatan pengolahan bahan pustaka yang memberikan perlengkapan buku untuk dapat membantu memberikan kemudahan dalam layanan perpustakaan ada bebera</w:t>
      </w:r>
      <w:r w:rsidR="00492465">
        <w:rPr>
          <w:rFonts w:ascii="Times New Roman" w:hAnsi="Times New Roman" w:cs="Times New Roman"/>
          <w:sz w:val="24"/>
          <w:szCs w:val="24"/>
        </w:rPr>
        <w:t>pa pekerjaan labeling yang penulis  lakukan di UPT</w:t>
      </w:r>
      <w:r>
        <w:rPr>
          <w:rFonts w:ascii="Times New Roman" w:hAnsi="Times New Roman" w:cs="Times New Roman"/>
          <w:sz w:val="24"/>
          <w:szCs w:val="24"/>
        </w:rPr>
        <w:t xml:space="preserve"> perpustakaan</w:t>
      </w:r>
      <w:r w:rsidR="00492465">
        <w:rPr>
          <w:rFonts w:ascii="Times New Roman" w:hAnsi="Times New Roman" w:cs="Times New Roman"/>
          <w:sz w:val="24"/>
          <w:szCs w:val="24"/>
        </w:rPr>
        <w:t xml:space="preserve"> UIN Mataram</w:t>
      </w:r>
      <w:r>
        <w:rPr>
          <w:rFonts w:ascii="Times New Roman" w:hAnsi="Times New Roman" w:cs="Times New Roman"/>
          <w:sz w:val="24"/>
          <w:szCs w:val="24"/>
        </w:rPr>
        <w:t xml:space="preserve"> yaitu:</w:t>
      </w:r>
    </w:p>
    <w:p w:rsidR="008415CD" w:rsidRDefault="008415CD" w:rsidP="00883193">
      <w:pPr>
        <w:pStyle w:val="ListParagraph"/>
        <w:numPr>
          <w:ilvl w:val="0"/>
          <w:numId w:val="18"/>
        </w:numPr>
        <w:tabs>
          <w:tab w:val="left" w:pos="426"/>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Membuat label</w:t>
      </w:r>
    </w:p>
    <w:p w:rsidR="008415CD" w:rsidRDefault="008415CD" w:rsidP="00883193">
      <w:pPr>
        <w:pStyle w:val="ListParagraph"/>
        <w:tabs>
          <w:tab w:val="left" w:pos="426"/>
          <w:tab w:val="left" w:pos="993"/>
          <w:tab w:val="left" w:pos="1080"/>
        </w:tabs>
        <w:spacing w:after="0"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Label </w:t>
      </w:r>
      <w:r w:rsidR="00492465">
        <w:rPr>
          <w:rFonts w:ascii="Times New Roman" w:hAnsi="Times New Roman" w:cs="Times New Roman"/>
          <w:sz w:val="24"/>
          <w:szCs w:val="24"/>
        </w:rPr>
        <w:t>di buat menggunakan Microsoft word</w:t>
      </w:r>
      <w:r w:rsidR="00883193">
        <w:rPr>
          <w:rFonts w:ascii="Times New Roman" w:hAnsi="Times New Roman" w:cs="Times New Roman"/>
          <w:sz w:val="24"/>
          <w:szCs w:val="24"/>
        </w:rPr>
        <w:t xml:space="preserve"> yang berisi nama perpustakaan, </w:t>
      </w:r>
      <w:r w:rsidR="00492465">
        <w:rPr>
          <w:rFonts w:ascii="Times New Roman" w:hAnsi="Times New Roman" w:cs="Times New Roman"/>
          <w:sz w:val="24"/>
          <w:szCs w:val="24"/>
        </w:rPr>
        <w:t>nomor kelas, tiga huruf pertama nama pengarang dan satu huruf pertama judul buku</w:t>
      </w:r>
    </w:p>
    <w:p w:rsidR="00492465" w:rsidRDefault="00492465" w:rsidP="00883193">
      <w:pPr>
        <w:pStyle w:val="ListParagraph"/>
        <w:numPr>
          <w:ilvl w:val="0"/>
          <w:numId w:val="18"/>
        </w:numPr>
        <w:tabs>
          <w:tab w:val="left" w:pos="426"/>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mencetak label</w:t>
      </w:r>
    </w:p>
    <w:p w:rsidR="00492465" w:rsidRDefault="00492465" w:rsidP="00883193">
      <w:pPr>
        <w:pStyle w:val="ListParagraph"/>
        <w:tabs>
          <w:tab w:val="left" w:pos="426"/>
          <w:tab w:val="left" w:pos="993"/>
        </w:tabs>
        <w:spacing w:after="0" w:line="360" w:lineRule="auto"/>
        <w:ind w:left="1350"/>
        <w:jc w:val="both"/>
        <w:rPr>
          <w:rFonts w:ascii="Times New Roman" w:hAnsi="Times New Roman" w:cs="Times New Roman"/>
          <w:sz w:val="24"/>
          <w:szCs w:val="24"/>
        </w:rPr>
      </w:pPr>
      <w:r>
        <w:rPr>
          <w:rFonts w:ascii="Times New Roman" w:hAnsi="Times New Roman" w:cs="Times New Roman"/>
          <w:sz w:val="24"/>
          <w:szCs w:val="24"/>
        </w:rPr>
        <w:t>Label di print kemudian di gunting untuk memudahkan saat melakukan penempelan</w:t>
      </w:r>
    </w:p>
    <w:p w:rsidR="00A066B4" w:rsidRDefault="00492465" w:rsidP="00883193">
      <w:pPr>
        <w:pStyle w:val="ListParagraph"/>
        <w:numPr>
          <w:ilvl w:val="0"/>
          <w:numId w:val="18"/>
        </w:numPr>
        <w:tabs>
          <w:tab w:val="left" w:pos="426"/>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penempelan </w:t>
      </w:r>
      <w:r w:rsidR="00A066B4">
        <w:rPr>
          <w:rFonts w:ascii="Times New Roman" w:hAnsi="Times New Roman" w:cs="Times New Roman"/>
          <w:sz w:val="24"/>
          <w:szCs w:val="24"/>
        </w:rPr>
        <w:t>label</w:t>
      </w:r>
    </w:p>
    <w:p w:rsidR="00A066B4" w:rsidRDefault="00A066B4" w:rsidP="00883193">
      <w:pPr>
        <w:tabs>
          <w:tab w:val="left" w:pos="426"/>
          <w:tab w:val="left" w:pos="993"/>
        </w:tabs>
        <w:spacing w:line="360" w:lineRule="auto"/>
        <w:ind w:left="1350" w:hanging="90"/>
        <w:jc w:val="both"/>
        <w:rPr>
          <w:rFonts w:ascii="Times New Roman" w:hAnsi="Times New Roman" w:cs="Times New Roman"/>
          <w:sz w:val="24"/>
          <w:szCs w:val="24"/>
        </w:rPr>
      </w:pPr>
      <w:r>
        <w:rPr>
          <w:rFonts w:ascii="Times New Roman" w:hAnsi="Times New Roman" w:cs="Times New Roman"/>
          <w:sz w:val="24"/>
          <w:szCs w:val="24"/>
        </w:rPr>
        <w:tab/>
        <w:t>penempelan label ini di tempatkan di punggung buku</w:t>
      </w:r>
      <w:r w:rsidR="00AF12B4">
        <w:rPr>
          <w:rFonts w:ascii="Times New Roman" w:hAnsi="Times New Roman" w:cs="Times New Roman"/>
          <w:sz w:val="24"/>
          <w:szCs w:val="24"/>
        </w:rPr>
        <w:t xml:space="preserve"> 2,5</w:t>
      </w:r>
      <w:r w:rsidR="00492465">
        <w:rPr>
          <w:rFonts w:ascii="Times New Roman" w:hAnsi="Times New Roman" w:cs="Times New Roman"/>
          <w:sz w:val="24"/>
          <w:szCs w:val="24"/>
        </w:rPr>
        <w:t>cm dari</w:t>
      </w:r>
      <w:r>
        <w:rPr>
          <w:rFonts w:ascii="Times New Roman" w:hAnsi="Times New Roman" w:cs="Times New Roman"/>
          <w:sz w:val="24"/>
          <w:szCs w:val="24"/>
        </w:rPr>
        <w:t xml:space="preserve"> bagian bawah</w:t>
      </w:r>
      <w:r w:rsidR="00AF12B4">
        <w:rPr>
          <w:rFonts w:ascii="Times New Roman" w:hAnsi="Times New Roman" w:cs="Times New Roman"/>
          <w:sz w:val="24"/>
          <w:szCs w:val="24"/>
        </w:rPr>
        <w:t xml:space="preserve"> buku</w:t>
      </w:r>
      <w:r>
        <w:rPr>
          <w:rFonts w:ascii="Times New Roman" w:hAnsi="Times New Roman" w:cs="Times New Roman"/>
          <w:sz w:val="24"/>
          <w:szCs w:val="24"/>
        </w:rPr>
        <w:t xml:space="preserve"> dengan ukuran 5x6 cm</w:t>
      </w:r>
    </w:p>
    <w:p w:rsidR="00A066B4" w:rsidRDefault="00A066B4" w:rsidP="00883193">
      <w:pPr>
        <w:pStyle w:val="ListParagraph"/>
        <w:numPr>
          <w:ilvl w:val="0"/>
          <w:numId w:val="11"/>
        </w:numPr>
        <w:tabs>
          <w:tab w:val="left" w:pos="900"/>
          <w:tab w:val="left" w:pos="990"/>
          <w:tab w:val="left" w:pos="1440"/>
          <w:tab w:val="left" w:pos="1890"/>
          <w:tab w:val="left" w:pos="297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Pemasukan data (data entry)</w:t>
      </w:r>
    </w:p>
    <w:p w:rsidR="00A066B4" w:rsidRDefault="00A066B4" w:rsidP="00742734">
      <w:pPr>
        <w:tabs>
          <w:tab w:val="left" w:pos="900"/>
          <w:tab w:val="left" w:pos="993"/>
          <w:tab w:val="left" w:pos="1440"/>
          <w:tab w:val="left" w:pos="1890"/>
          <w:tab w:val="left" w:pos="2970"/>
        </w:tabs>
        <w:spacing w:line="360" w:lineRule="auto"/>
        <w:ind w:left="993" w:hanging="27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Pemasukan data (data entry) adalah kegiatan pengisian data bibliografi atau data buku secara lengkap ke dalam program aplikasi seperti Senayan Library Managemen Sistem (SLIMS) agar dapat dilayankan atau dipinjamkan kepada pemustaka yang membutuhkan bahan pust</w:t>
      </w:r>
      <w:r w:rsidR="00AF12B4">
        <w:rPr>
          <w:rFonts w:ascii="Times New Roman" w:hAnsi="Times New Roman" w:cs="Times New Roman"/>
          <w:sz w:val="24"/>
          <w:szCs w:val="24"/>
        </w:rPr>
        <w:t>a</w:t>
      </w:r>
      <w:r>
        <w:rPr>
          <w:rFonts w:ascii="Times New Roman" w:hAnsi="Times New Roman" w:cs="Times New Roman"/>
          <w:sz w:val="24"/>
          <w:szCs w:val="24"/>
        </w:rPr>
        <w:t>kaa tersebut.</w:t>
      </w:r>
    </w:p>
    <w:p w:rsidR="00A066B4" w:rsidRDefault="00A066B4" w:rsidP="00883193">
      <w:pPr>
        <w:pStyle w:val="ListParagraph"/>
        <w:numPr>
          <w:ilvl w:val="0"/>
          <w:numId w:val="11"/>
        </w:numPr>
        <w:tabs>
          <w:tab w:val="left" w:pos="720"/>
          <w:tab w:val="left" w:pos="900"/>
          <w:tab w:val="left" w:pos="1440"/>
          <w:tab w:val="left" w:pos="1890"/>
          <w:tab w:val="left" w:pos="2970"/>
        </w:tabs>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rPr>
        <w:t xml:space="preserve">Penyelesaian fisik bahan pustaka </w:t>
      </w:r>
    </w:p>
    <w:p w:rsidR="00A066B4" w:rsidRDefault="00A066B4" w:rsidP="00742734">
      <w:pPr>
        <w:pStyle w:val="ListParagraph"/>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ab/>
        <w:t>Kegiatan penyelesaian fisik bahan pustaka adalah kegiatan pembuatan kelengkapan fisik bahan pustaka perpustakaan. Adapun kelengkapan bahan pustaka yang harus dilengkapi yaitu, sebagai brikut:</w:t>
      </w:r>
    </w:p>
    <w:p w:rsidR="00A066B4" w:rsidRDefault="00A066B4" w:rsidP="003C5751">
      <w:pPr>
        <w:pStyle w:val="ListParagraph"/>
        <w:numPr>
          <w:ilvl w:val="0"/>
          <w:numId w:val="28"/>
        </w:numPr>
        <w:tabs>
          <w:tab w:val="left" w:pos="720"/>
          <w:tab w:val="left" w:pos="900"/>
          <w:tab w:val="left" w:pos="1440"/>
          <w:tab w:val="left" w:pos="1890"/>
          <w:tab w:val="left" w:pos="29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Label buku atau tanda buku (call number)</w:t>
      </w:r>
    </w:p>
    <w:p w:rsidR="00A066B4" w:rsidRDefault="00A066B4" w:rsidP="00742734">
      <w:pPr>
        <w:pStyle w:val="ListParagraph"/>
        <w:tabs>
          <w:tab w:val="left" w:pos="720"/>
          <w:tab w:val="left" w:pos="900"/>
          <w:tab w:val="left" w:pos="1418"/>
          <w:tab w:val="left" w:pos="1890"/>
          <w:tab w:val="left" w:pos="2970"/>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ab/>
        <w:t>Label buku terdiri dari, nomer klasifikasi (nomor golongn ilmu atau subjek), tiga huruf pertama dari pengarang, dan satu huruf pertama dari judul buku. Unsur tersebut diketik diatas kertas secara berurutan dari atas ke bawah, selanjutnya ditempelakan pada punggung buku dengan jarak dan ukuran yang tentukan</w:t>
      </w:r>
    </w:p>
    <w:p w:rsidR="00A066B4" w:rsidRDefault="00A066B4" w:rsidP="003C5751">
      <w:pPr>
        <w:pStyle w:val="ListParagraph"/>
        <w:numPr>
          <w:ilvl w:val="0"/>
          <w:numId w:val="28"/>
        </w:numPr>
        <w:tabs>
          <w:tab w:val="left" w:pos="720"/>
          <w:tab w:val="left" w:pos="900"/>
          <w:tab w:val="left" w:pos="1440"/>
          <w:tab w:val="left" w:pos="1890"/>
          <w:tab w:val="left" w:pos="29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Barcode </w:t>
      </w:r>
    </w:p>
    <w:p w:rsidR="00A066B4" w:rsidRDefault="00A066B4" w:rsidP="00742734">
      <w:pPr>
        <w:pStyle w:val="ListParagraph"/>
        <w:tabs>
          <w:tab w:val="left" w:pos="720"/>
          <w:tab w:val="left" w:pos="900"/>
          <w:tab w:val="left" w:pos="1440"/>
          <w:tab w:val="left" w:pos="1890"/>
          <w:tab w:val="left" w:pos="2970"/>
        </w:tabs>
        <w:spacing w:line="360" w:lineRule="auto"/>
        <w:ind w:left="1418" w:hanging="78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Barcode yaitu kode baris yang hanya bisa dibaca dengan </w:t>
      </w:r>
      <w:r>
        <w:rPr>
          <w:rFonts w:ascii="Times New Roman" w:hAnsi="Times New Roman" w:cs="Times New Roman"/>
          <w:i/>
          <w:sz w:val="24"/>
          <w:szCs w:val="24"/>
        </w:rPr>
        <w:t>barcode reader.</w:t>
      </w:r>
      <w:r>
        <w:rPr>
          <w:rFonts w:ascii="Times New Roman" w:hAnsi="Times New Roman" w:cs="Times New Roman"/>
          <w:sz w:val="24"/>
          <w:szCs w:val="24"/>
        </w:rPr>
        <w:t>Menurut pendapat (Lasa Hs, 1998: 9) barkode yaitu pembaca sandi palang.</w:t>
      </w:r>
    </w:p>
    <w:p w:rsidR="00A066B4" w:rsidRDefault="00A066B4" w:rsidP="00883193">
      <w:pPr>
        <w:pStyle w:val="ListParagraph"/>
        <w:numPr>
          <w:ilvl w:val="0"/>
          <w:numId w:val="11"/>
        </w:numPr>
        <w:tabs>
          <w:tab w:val="left" w:pos="720"/>
          <w:tab w:val="left" w:pos="900"/>
          <w:tab w:val="left" w:pos="990"/>
          <w:tab w:val="left" w:pos="1440"/>
          <w:tab w:val="left" w:pos="1890"/>
          <w:tab w:val="left" w:pos="2970"/>
        </w:tabs>
        <w:spacing w:after="0" w:line="360" w:lineRule="auto"/>
        <w:ind w:left="630" w:firstLine="180"/>
        <w:jc w:val="both"/>
        <w:rPr>
          <w:rFonts w:ascii="Times New Roman" w:hAnsi="Times New Roman" w:cs="Times New Roman"/>
          <w:sz w:val="24"/>
          <w:szCs w:val="24"/>
        </w:rPr>
      </w:pPr>
      <w:r>
        <w:rPr>
          <w:rFonts w:ascii="Times New Roman" w:hAnsi="Times New Roman" w:cs="Times New Roman"/>
          <w:sz w:val="24"/>
          <w:szCs w:val="24"/>
        </w:rPr>
        <w:t>Shelving</w:t>
      </w:r>
    </w:p>
    <w:p w:rsidR="00A066B4" w:rsidRDefault="00A066B4" w:rsidP="00742734">
      <w:pPr>
        <w:pStyle w:val="ListParagraph"/>
        <w:tabs>
          <w:tab w:val="left" w:pos="720"/>
          <w:tab w:val="left" w:pos="900"/>
          <w:tab w:val="left" w:pos="1440"/>
          <w:tab w:val="left" w:pos="1890"/>
          <w:tab w:val="left" w:pos="2970"/>
        </w:tabs>
        <w:spacing w:line="360" w:lineRule="auto"/>
        <w:ind w:left="993" w:hanging="36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Shelving adalah kegiatan penjajaran koleksi kedalam rak atau tempat koleksi berdasarkan system tertentu. kegiatan ini merupakan langkah terakhir dari proses pengolahan bahan pustaka. Tujuannya agar koleksi dapat ditemukan dengan mudah dan dapat dikenali oleh pengguna atau pustakawan.</w:t>
      </w:r>
    </w:p>
    <w:p w:rsidR="00A066B4" w:rsidRDefault="00A066B4" w:rsidP="00742734">
      <w:pPr>
        <w:tabs>
          <w:tab w:val="left" w:pos="720"/>
          <w:tab w:val="left" w:pos="900"/>
          <w:tab w:val="left" w:pos="1440"/>
          <w:tab w:val="left" w:pos="1890"/>
          <w:tab w:val="left" w:pos="2970"/>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Sistem penjajaran koleksi kedalam rak buku yaitu, sebagai berikut:</w:t>
      </w:r>
    </w:p>
    <w:p w:rsidR="00A066B4" w:rsidRDefault="00A066B4" w:rsidP="00883193">
      <w:pPr>
        <w:pStyle w:val="ListParagraph"/>
        <w:numPr>
          <w:ilvl w:val="0"/>
          <w:numId w:val="24"/>
        </w:numPr>
        <w:tabs>
          <w:tab w:val="left" w:pos="720"/>
          <w:tab w:val="left" w:pos="900"/>
          <w:tab w:val="left" w:pos="1440"/>
          <w:tab w:val="left" w:pos="1890"/>
          <w:tab w:val="left" w:pos="2970"/>
        </w:tabs>
        <w:spacing w:after="0" w:line="360" w:lineRule="auto"/>
        <w:ind w:hanging="221"/>
        <w:jc w:val="both"/>
        <w:rPr>
          <w:rFonts w:ascii="Times New Roman" w:hAnsi="Times New Roman" w:cs="Times New Roman"/>
          <w:sz w:val="24"/>
          <w:szCs w:val="24"/>
        </w:rPr>
      </w:pPr>
      <w:r>
        <w:rPr>
          <w:rFonts w:ascii="Times New Roman" w:hAnsi="Times New Roman" w:cs="Times New Roman"/>
          <w:sz w:val="24"/>
          <w:szCs w:val="24"/>
        </w:rPr>
        <w:t>Berdasarkan jenis, yaitu disusun berdasarkan jenis koleksi dalam bidang apapun dijadikan satu susunan. Sistem ini cocok untuk penjajaran koleksi referensi</w:t>
      </w:r>
    </w:p>
    <w:p w:rsidR="00A066B4" w:rsidRDefault="00A066B4" w:rsidP="00883193">
      <w:pPr>
        <w:pStyle w:val="ListParagraph"/>
        <w:numPr>
          <w:ilvl w:val="0"/>
          <w:numId w:val="24"/>
        </w:numPr>
        <w:tabs>
          <w:tab w:val="left" w:pos="720"/>
          <w:tab w:val="left" w:pos="900"/>
          <w:tab w:val="left" w:pos="1440"/>
          <w:tab w:val="left" w:pos="1890"/>
          <w:tab w:val="left" w:pos="2970"/>
        </w:tabs>
        <w:spacing w:after="0" w:line="360" w:lineRule="auto"/>
        <w:ind w:hanging="221"/>
        <w:jc w:val="both"/>
        <w:rPr>
          <w:rFonts w:ascii="Times New Roman" w:hAnsi="Times New Roman" w:cs="Times New Roman"/>
          <w:sz w:val="24"/>
          <w:szCs w:val="24"/>
        </w:rPr>
      </w:pPr>
      <w:r>
        <w:rPr>
          <w:rFonts w:ascii="Times New Roman" w:hAnsi="Times New Roman" w:cs="Times New Roman"/>
          <w:sz w:val="24"/>
          <w:szCs w:val="24"/>
        </w:rPr>
        <w:t>Berdasarkan sandi pustaka atau call number, yaitu disusun berdasarkan nomer kelas buku sesuai dengan tata susunan koleksi, sistem ini cocok untuk penjajaran koleksi buku teks.</w:t>
      </w:r>
    </w:p>
    <w:p w:rsidR="00A066B4" w:rsidRDefault="00A066B4" w:rsidP="00742734">
      <w:pPr>
        <w:tabs>
          <w:tab w:val="left" w:pos="720"/>
          <w:tab w:val="left" w:pos="900"/>
          <w:tab w:val="left" w:pos="1440"/>
          <w:tab w:val="left" w:pos="1890"/>
          <w:tab w:val="left" w:pos="2970"/>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Dalam penjajaran buku ini perlu diperhatikan hal-hal berikut:</w:t>
      </w:r>
    </w:p>
    <w:p w:rsidR="00A066B4" w:rsidRDefault="00A066B4" w:rsidP="003C5751">
      <w:pPr>
        <w:pStyle w:val="ListParagraph"/>
        <w:numPr>
          <w:ilvl w:val="0"/>
          <w:numId w:val="25"/>
        </w:numPr>
        <w:tabs>
          <w:tab w:val="left" w:pos="720"/>
          <w:tab w:val="left" w:pos="900"/>
          <w:tab w:val="left" w:pos="1440"/>
          <w:tab w:val="left" w:pos="1890"/>
          <w:tab w:val="left" w:pos="29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Rak tidak diisi penuh untuk memudahkan penambahan dan pengeseran buku</w:t>
      </w:r>
    </w:p>
    <w:p w:rsidR="00A066B4" w:rsidRDefault="00A066B4" w:rsidP="003C5751">
      <w:pPr>
        <w:pStyle w:val="ListParagraph"/>
        <w:numPr>
          <w:ilvl w:val="0"/>
          <w:numId w:val="25"/>
        </w:numPr>
        <w:tabs>
          <w:tab w:val="left" w:pos="720"/>
          <w:tab w:val="left" w:pos="900"/>
          <w:tab w:val="left" w:pos="1440"/>
          <w:tab w:val="left" w:pos="1890"/>
          <w:tab w:val="left" w:pos="29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Menggunakan standar buku</w:t>
      </w:r>
    </w:p>
    <w:p w:rsidR="00A066B4" w:rsidRDefault="00A066B4" w:rsidP="003C5751">
      <w:pPr>
        <w:pStyle w:val="ListParagraph"/>
        <w:numPr>
          <w:ilvl w:val="0"/>
          <w:numId w:val="25"/>
        </w:numPr>
        <w:tabs>
          <w:tab w:val="left" w:pos="720"/>
          <w:tab w:val="left" w:pos="900"/>
          <w:tab w:val="left" w:pos="1440"/>
          <w:tab w:val="left" w:pos="1890"/>
          <w:tab w:val="left" w:pos="29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Buku tidak disusun berlapis atau menumpuh</w:t>
      </w:r>
    </w:p>
    <w:p w:rsidR="00A066B4" w:rsidRDefault="00A066B4" w:rsidP="003C5751">
      <w:pPr>
        <w:pStyle w:val="ListParagraph"/>
        <w:numPr>
          <w:ilvl w:val="0"/>
          <w:numId w:val="25"/>
        </w:numPr>
        <w:tabs>
          <w:tab w:val="left" w:pos="720"/>
          <w:tab w:val="left" w:pos="900"/>
          <w:tab w:val="left" w:pos="1440"/>
          <w:tab w:val="left" w:pos="1890"/>
          <w:tab w:val="left" w:pos="29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Rak hendaknya mudah dipindahkan</w:t>
      </w:r>
    </w:p>
    <w:p w:rsidR="00A066B4" w:rsidRDefault="00A066B4" w:rsidP="003C5751">
      <w:pPr>
        <w:pStyle w:val="ListParagraph"/>
        <w:numPr>
          <w:ilvl w:val="0"/>
          <w:numId w:val="25"/>
        </w:numPr>
        <w:tabs>
          <w:tab w:val="left" w:pos="720"/>
          <w:tab w:val="left" w:pos="900"/>
          <w:tab w:val="left" w:pos="1440"/>
          <w:tab w:val="left" w:pos="1890"/>
          <w:tab w:val="left" w:pos="29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Desain rak hendaknya disesuaikan agar sirkulasi udara baik.</w:t>
      </w:r>
    </w:p>
    <w:p w:rsidR="00A066B4" w:rsidRPr="00F42FC6" w:rsidRDefault="008F2855" w:rsidP="003C5751">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w:t>
      </w:r>
      <w:r w:rsidR="00AF12B4" w:rsidRPr="00F42FC6">
        <w:rPr>
          <w:rFonts w:ascii="Times New Roman" w:hAnsi="Times New Roman" w:cs="Times New Roman"/>
          <w:b/>
          <w:sz w:val="24"/>
          <w:szCs w:val="24"/>
        </w:rPr>
        <w:t>uang Sirkulasi</w:t>
      </w:r>
    </w:p>
    <w:p w:rsidR="00A066B4" w:rsidRDefault="00742734" w:rsidP="00742734">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Salah satu tolak ukur</w:t>
      </w:r>
      <w:r w:rsidR="00A066B4">
        <w:rPr>
          <w:rFonts w:ascii="Times New Roman" w:hAnsi="Times New Roman" w:cs="Times New Roman"/>
          <w:sz w:val="24"/>
          <w:szCs w:val="24"/>
        </w:rPr>
        <w:t xml:space="preserve"> k</w:t>
      </w:r>
      <w:r>
        <w:rPr>
          <w:rFonts w:ascii="Times New Roman" w:hAnsi="Times New Roman" w:cs="Times New Roman"/>
          <w:sz w:val="24"/>
          <w:szCs w:val="24"/>
        </w:rPr>
        <w:t xml:space="preserve">eberhasilan suatu perpustakaan </w:t>
      </w:r>
      <w:r w:rsidR="00A066B4">
        <w:rPr>
          <w:rFonts w:ascii="Times New Roman" w:hAnsi="Times New Roman" w:cs="Times New Roman"/>
          <w:sz w:val="24"/>
          <w:szCs w:val="24"/>
        </w:rPr>
        <w:t>dapat dilihat dari seberapa optimal layanan sirkulasi dapat memenuhi kebutuhan pemustaka. Layanan sirkulasi merupakan kegiatan layanan yang menangani kegiatan mulai dari peminjaman, pengembalian, pendaftaran keanggotaan per</w:t>
      </w:r>
      <w:r w:rsidR="00CF2A60">
        <w:rPr>
          <w:rFonts w:ascii="Times New Roman" w:hAnsi="Times New Roman" w:cs="Times New Roman"/>
          <w:sz w:val="24"/>
          <w:szCs w:val="24"/>
        </w:rPr>
        <w:t xml:space="preserve">pustakaan, menentukan </w:t>
      </w:r>
      <w:r w:rsidR="00A066B4">
        <w:rPr>
          <w:rFonts w:ascii="Times New Roman" w:hAnsi="Times New Roman" w:cs="Times New Roman"/>
          <w:sz w:val="24"/>
          <w:szCs w:val="24"/>
        </w:rPr>
        <w:t>denda hingga membuat peraturan dalam hal pemakaian dan peminjaman bahan pustaka, seperti jangka waktu peminjaman, jumlah koleksi y</w:t>
      </w:r>
      <w:r w:rsidR="00414913">
        <w:rPr>
          <w:rFonts w:ascii="Times New Roman" w:hAnsi="Times New Roman" w:cs="Times New Roman"/>
          <w:sz w:val="24"/>
          <w:szCs w:val="24"/>
        </w:rPr>
        <w:t xml:space="preserve">ang dapat di pinjam per orang, </w:t>
      </w:r>
      <w:r w:rsidR="00A066B4">
        <w:rPr>
          <w:rFonts w:ascii="Times New Roman" w:hAnsi="Times New Roman" w:cs="Times New Roman"/>
          <w:sz w:val="24"/>
          <w:szCs w:val="24"/>
        </w:rPr>
        <w:t>siapa saja yang dapat meminjam koleksi, dan syarat-syarat peminjaman koleksi perpustakaan dengan maksud untuk meningkatkan keterpakaian koleksi-koleksi perpustakaan secara optimal. Adapun kegiatan-kegiatan layanan sirkulasi antara lain sebagai berikut:</w:t>
      </w:r>
    </w:p>
    <w:p w:rsidR="00A066B4" w:rsidRDefault="00A066B4" w:rsidP="00883193">
      <w:pPr>
        <w:pStyle w:val="ListParagraph"/>
        <w:numPr>
          <w:ilvl w:val="0"/>
          <w:numId w:val="26"/>
        </w:numPr>
        <w:tabs>
          <w:tab w:val="left" w:pos="126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Mengarahkan pemgunjung untuk mengisi daftar kunjungan yang telah di sediakan</w:t>
      </w:r>
    </w:p>
    <w:p w:rsidR="00A066B4" w:rsidRDefault="00A066B4" w:rsidP="00883193">
      <w:pPr>
        <w:pStyle w:val="ListParagraph"/>
        <w:numPr>
          <w:ilvl w:val="0"/>
          <w:numId w:val="26"/>
        </w:numPr>
        <w:tabs>
          <w:tab w:val="left" w:pos="1260"/>
        </w:tabs>
        <w:spacing w:line="360" w:lineRule="auto"/>
        <w:ind w:hanging="878"/>
        <w:jc w:val="both"/>
        <w:rPr>
          <w:rFonts w:ascii="Times New Roman" w:hAnsi="Times New Roman" w:cs="Times New Roman"/>
          <w:sz w:val="24"/>
          <w:szCs w:val="24"/>
        </w:rPr>
      </w:pPr>
      <w:r>
        <w:rPr>
          <w:rFonts w:ascii="Times New Roman" w:hAnsi="Times New Roman" w:cs="Times New Roman"/>
          <w:sz w:val="24"/>
          <w:szCs w:val="24"/>
        </w:rPr>
        <w:t>Mengontrol tempat penitipan barang pemustaka</w:t>
      </w:r>
    </w:p>
    <w:p w:rsidR="00A066B4" w:rsidRDefault="00A066B4" w:rsidP="00883193">
      <w:pPr>
        <w:pStyle w:val="ListParagraph"/>
        <w:numPr>
          <w:ilvl w:val="0"/>
          <w:numId w:val="26"/>
        </w:numPr>
        <w:tabs>
          <w:tab w:val="left" w:pos="1260"/>
        </w:tabs>
        <w:spacing w:line="360" w:lineRule="auto"/>
        <w:ind w:hanging="878"/>
        <w:jc w:val="both"/>
        <w:rPr>
          <w:rFonts w:ascii="Times New Roman" w:hAnsi="Times New Roman" w:cs="Times New Roman"/>
          <w:sz w:val="24"/>
          <w:szCs w:val="24"/>
        </w:rPr>
      </w:pPr>
      <w:r>
        <w:rPr>
          <w:rFonts w:ascii="Times New Roman" w:hAnsi="Times New Roman" w:cs="Times New Roman"/>
          <w:sz w:val="24"/>
          <w:szCs w:val="24"/>
        </w:rPr>
        <w:t>Mengawasi koleksi yang keluar dari perpustakaan.</w:t>
      </w:r>
    </w:p>
    <w:p w:rsidR="00A066B4" w:rsidRDefault="00A066B4" w:rsidP="00883193">
      <w:pPr>
        <w:pStyle w:val="ListParagraph"/>
        <w:numPr>
          <w:ilvl w:val="0"/>
          <w:numId w:val="26"/>
        </w:numPr>
        <w:tabs>
          <w:tab w:val="left" w:pos="126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Mengurus pendaftaran anggota baru, perpanjangan keanggotaan, dan mengurus pengunduran diri keanggotaan dengan syarat memiliki surat bebas pinjam.</w:t>
      </w:r>
    </w:p>
    <w:p w:rsidR="00A066B4" w:rsidRDefault="00A066B4" w:rsidP="00883193">
      <w:pPr>
        <w:pStyle w:val="ListParagraph"/>
        <w:numPr>
          <w:ilvl w:val="0"/>
          <w:numId w:val="26"/>
        </w:numPr>
        <w:tabs>
          <w:tab w:val="left" w:pos="126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Mengurus mulai dari peminjaman, pengembalian, hingga perpanjangan peminjaman koleksi perpustakaan</w:t>
      </w:r>
    </w:p>
    <w:p w:rsidR="00A066B4" w:rsidRDefault="00A066B4" w:rsidP="00883193">
      <w:pPr>
        <w:pStyle w:val="ListParagraph"/>
        <w:numPr>
          <w:ilvl w:val="0"/>
          <w:numId w:val="26"/>
        </w:numPr>
        <w:tabs>
          <w:tab w:val="left" w:pos="1260"/>
          <w:tab w:val="left" w:pos="144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Memperingatkan peminjam yang terlambat mengembalikan koleksi perpustakaan melalui telepon maupun secara langsung.</w:t>
      </w:r>
    </w:p>
    <w:p w:rsidR="00A066B4" w:rsidRDefault="00A066B4" w:rsidP="00883193">
      <w:pPr>
        <w:pStyle w:val="ListParagraph"/>
        <w:numPr>
          <w:ilvl w:val="0"/>
          <w:numId w:val="26"/>
        </w:numPr>
        <w:tabs>
          <w:tab w:val="left" w:pos="126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Menentukan denda apabila ditemukan peminjam yang terlambat mengembalikan koleksi dari waktu yang sudah di tetapakan</w:t>
      </w:r>
    </w:p>
    <w:p w:rsidR="00A066B4" w:rsidRDefault="00A066B4" w:rsidP="00883193">
      <w:pPr>
        <w:pStyle w:val="ListParagraph"/>
        <w:numPr>
          <w:ilvl w:val="0"/>
          <w:numId w:val="26"/>
        </w:numPr>
        <w:tabs>
          <w:tab w:val="left" w:pos="126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Mencatat pesanan peminjaman anggota lain yang bermaksud meminjam bahan pustaka yang masih dalam status pinjam.</w:t>
      </w:r>
    </w:p>
    <w:p w:rsidR="00A066B4" w:rsidRDefault="00A066B4" w:rsidP="00883193">
      <w:pPr>
        <w:pStyle w:val="ListParagraph"/>
        <w:numPr>
          <w:ilvl w:val="0"/>
          <w:numId w:val="26"/>
        </w:numPr>
        <w:tabs>
          <w:tab w:val="left" w:pos="126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Mengontrol kelayakan koleksi, apabila di temukan kerusakan sebaiknya koleksi di arahkan ke bagian restorasi dan apabila kerusakan tersebut </w:t>
      </w:r>
      <w:r>
        <w:rPr>
          <w:rFonts w:ascii="Times New Roman" w:hAnsi="Times New Roman" w:cs="Times New Roman"/>
          <w:sz w:val="24"/>
          <w:szCs w:val="24"/>
        </w:rPr>
        <w:lastRenderedPageBreak/>
        <w:t>disebabkan oleh peminjam maka peminjam harus diperingatkan, dan memungkinkan peminjam harus mengganti koleksi yang rusak maupun hilang dengan judul yang sama.</w:t>
      </w:r>
    </w:p>
    <w:p w:rsidR="00A066B4" w:rsidRDefault="00A066B4" w:rsidP="00883193">
      <w:pPr>
        <w:pStyle w:val="ListParagraph"/>
        <w:numPr>
          <w:ilvl w:val="0"/>
          <w:numId w:val="26"/>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Bertanggung jawab atas berkas peminjaman, seperti catatan peminjaman, berkas anggota, catatan penerimaan uang denda, penggantian buku yang hilang, dan daftar pengunjung.</w:t>
      </w:r>
    </w:p>
    <w:p w:rsidR="00A066B4" w:rsidRDefault="00A066B4" w:rsidP="00883193">
      <w:pPr>
        <w:pStyle w:val="ListParagraph"/>
        <w:numPr>
          <w:ilvl w:val="0"/>
          <w:numId w:val="26"/>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Mengembalikan koleksi yang telah selesai digunakan, baik dipinjam atau dibaca ditempat ke rak koleksi sesuai dengan nomor </w:t>
      </w:r>
      <w:r w:rsidR="00CF2A60">
        <w:rPr>
          <w:rFonts w:ascii="Times New Roman" w:hAnsi="Times New Roman" w:cs="Times New Roman"/>
          <w:sz w:val="24"/>
          <w:szCs w:val="24"/>
        </w:rPr>
        <w:t>klasifikasinya</w:t>
      </w:r>
      <w:r>
        <w:rPr>
          <w:rFonts w:ascii="Times New Roman" w:hAnsi="Times New Roman" w:cs="Times New Roman"/>
          <w:sz w:val="24"/>
          <w:szCs w:val="24"/>
        </w:rPr>
        <w:t xml:space="preserve"> (pergerakan/</w:t>
      </w:r>
      <w:r>
        <w:rPr>
          <w:rFonts w:ascii="Times New Roman" w:hAnsi="Times New Roman" w:cs="Times New Roman"/>
          <w:i/>
          <w:iCs/>
          <w:sz w:val="24"/>
          <w:szCs w:val="24"/>
        </w:rPr>
        <w:t>shelving</w:t>
      </w:r>
      <w:r>
        <w:rPr>
          <w:rFonts w:ascii="Times New Roman" w:hAnsi="Times New Roman" w:cs="Times New Roman"/>
          <w:sz w:val="24"/>
          <w:szCs w:val="24"/>
        </w:rPr>
        <w:t>).</w:t>
      </w:r>
    </w:p>
    <w:p w:rsidR="00A066B4" w:rsidRDefault="00A066B4" w:rsidP="00883193">
      <w:pPr>
        <w:pStyle w:val="ListParagraph"/>
        <w:numPr>
          <w:ilvl w:val="0"/>
          <w:numId w:val="26"/>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Membuat statistik keterpakaian koleksi (koleksi dibaca, dipinjam, dan difotokopi) dan statistik pengunjung. </w:t>
      </w:r>
    </w:p>
    <w:p w:rsidR="005D5008" w:rsidRPr="005D5008" w:rsidRDefault="00883193" w:rsidP="00742734">
      <w:pPr>
        <w:spacing w:line="360" w:lineRule="auto"/>
        <w:ind w:left="1418"/>
        <w:jc w:val="both"/>
        <w:rPr>
          <w:rFonts w:ascii="Times New Roman" w:hAnsi="Times New Roman" w:cs="Times New Roman"/>
          <w:bCs/>
          <w:sz w:val="24"/>
          <w:szCs w:val="24"/>
        </w:rPr>
      </w:pPr>
      <w:r>
        <w:rPr>
          <w:rFonts w:ascii="Times New Roman" w:hAnsi="Times New Roman" w:cs="Times New Roman"/>
          <w:bCs/>
          <w:sz w:val="24"/>
          <w:szCs w:val="24"/>
        </w:rPr>
        <w:t>pada ruang sirkulasi penulis</w:t>
      </w:r>
      <w:r w:rsidR="005D5008" w:rsidRPr="005D5008">
        <w:rPr>
          <w:rFonts w:ascii="Times New Roman" w:hAnsi="Times New Roman" w:cs="Times New Roman"/>
          <w:bCs/>
          <w:sz w:val="24"/>
          <w:szCs w:val="24"/>
        </w:rPr>
        <w:t xml:space="preserve"> melakukan berbagai macam layanan perpustakaan yang berlangsung dari tanggal 21 maret sampai 10 april</w:t>
      </w:r>
      <w:r w:rsidR="005D5008">
        <w:rPr>
          <w:rFonts w:ascii="Times New Roman" w:hAnsi="Times New Roman" w:cs="Times New Roman"/>
          <w:bCs/>
          <w:sz w:val="24"/>
          <w:szCs w:val="24"/>
        </w:rPr>
        <w:t xml:space="preserve">. </w:t>
      </w:r>
      <w:r w:rsidR="005D5008" w:rsidRPr="005D5008">
        <w:rPr>
          <w:rFonts w:ascii="Times New Roman" w:hAnsi="Times New Roman" w:cs="Times New Roman"/>
          <w:sz w:val="24"/>
          <w:szCs w:val="24"/>
        </w:rPr>
        <w:t>Adapun Jenis-jeni</w:t>
      </w:r>
      <w:r w:rsidR="00ED0667">
        <w:rPr>
          <w:rFonts w:ascii="Times New Roman" w:hAnsi="Times New Roman" w:cs="Times New Roman"/>
          <w:sz w:val="24"/>
          <w:szCs w:val="24"/>
        </w:rPr>
        <w:t>s layanan perpustakaan yang penulis</w:t>
      </w:r>
      <w:r w:rsidR="005D5008" w:rsidRPr="005D5008">
        <w:rPr>
          <w:rFonts w:ascii="Times New Roman" w:hAnsi="Times New Roman" w:cs="Times New Roman"/>
          <w:sz w:val="24"/>
          <w:szCs w:val="24"/>
        </w:rPr>
        <w:t xml:space="preserve"> lakukan antara lain:</w:t>
      </w:r>
    </w:p>
    <w:p w:rsidR="00A066B4" w:rsidRDefault="005D5008" w:rsidP="00883193">
      <w:pPr>
        <w:pStyle w:val="ListParagraph"/>
        <w:numPr>
          <w:ilvl w:val="0"/>
          <w:numId w:val="27"/>
        </w:numPr>
        <w:tabs>
          <w:tab w:val="left" w:pos="1800"/>
          <w:tab w:val="left" w:pos="1980"/>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Layanan Pembuatan kea</w:t>
      </w:r>
      <w:r w:rsidR="00A066B4">
        <w:rPr>
          <w:rFonts w:ascii="Times New Roman" w:hAnsi="Times New Roman" w:cs="Times New Roman"/>
          <w:sz w:val="24"/>
          <w:szCs w:val="24"/>
        </w:rPr>
        <w:t>nggota</w:t>
      </w:r>
      <w:r>
        <w:rPr>
          <w:rFonts w:ascii="Times New Roman" w:hAnsi="Times New Roman" w:cs="Times New Roman"/>
          <w:sz w:val="24"/>
          <w:szCs w:val="24"/>
        </w:rPr>
        <w:t>an</w:t>
      </w:r>
    </w:p>
    <w:p w:rsidR="00A066B4" w:rsidRDefault="00A066B4" w:rsidP="00742734">
      <w:pPr>
        <w:pStyle w:val="ListParagraph"/>
        <w:spacing w:line="360" w:lineRule="auto"/>
        <w:ind w:left="1701" w:firstLine="459"/>
        <w:jc w:val="both"/>
        <w:rPr>
          <w:rFonts w:ascii="Times New Roman" w:hAnsi="Times New Roman" w:cs="Times New Roman"/>
          <w:sz w:val="24"/>
          <w:szCs w:val="24"/>
        </w:rPr>
      </w:pPr>
      <w:r>
        <w:rPr>
          <w:rFonts w:ascii="Times New Roman" w:hAnsi="Times New Roman" w:cs="Times New Roman"/>
          <w:sz w:val="24"/>
          <w:szCs w:val="24"/>
        </w:rPr>
        <w:t xml:space="preserve">Layanan pembuatan kartu anggota merupakan layanan yang diberikan pustakawan kepada pemustaka yang ingin menjadi anggota perpustakaan. Layanan pembuatan kartu anggota bertujuan untuk memudahkan pemusta yang ingin memanfaatkan perpustakaan. Setelah membuat kartu anggota perpustakaan, pemustaka </w:t>
      </w:r>
      <w:r w:rsidR="005D5008">
        <w:rPr>
          <w:rFonts w:ascii="Times New Roman" w:hAnsi="Times New Roman" w:cs="Times New Roman"/>
          <w:sz w:val="24"/>
          <w:szCs w:val="24"/>
        </w:rPr>
        <w:t>dapat melakukan peminjaman koleksi yang tersedia</w:t>
      </w:r>
    </w:p>
    <w:p w:rsidR="00A066B4" w:rsidRDefault="005D5008" w:rsidP="00883193">
      <w:pPr>
        <w:pStyle w:val="ListParagraph"/>
        <w:numPr>
          <w:ilvl w:val="0"/>
          <w:numId w:val="27"/>
        </w:numPr>
        <w:spacing w:line="360" w:lineRule="auto"/>
        <w:ind w:left="1710" w:hanging="270"/>
        <w:jc w:val="both"/>
        <w:rPr>
          <w:rFonts w:ascii="Times New Roman" w:hAnsi="Times New Roman" w:cs="Times New Roman"/>
          <w:sz w:val="24"/>
          <w:szCs w:val="24"/>
        </w:rPr>
      </w:pPr>
      <w:r>
        <w:rPr>
          <w:rFonts w:ascii="Times New Roman" w:hAnsi="Times New Roman" w:cs="Times New Roman"/>
          <w:sz w:val="24"/>
          <w:szCs w:val="24"/>
        </w:rPr>
        <w:t>Layanan Perpanjang Keanggotaan</w:t>
      </w:r>
    </w:p>
    <w:p w:rsidR="005D5008" w:rsidRDefault="00A066B4" w:rsidP="00742734">
      <w:pPr>
        <w:pStyle w:val="ListParagraph"/>
        <w:spacing w:line="360" w:lineRule="auto"/>
        <w:ind w:left="1701" w:firstLine="459"/>
        <w:jc w:val="both"/>
        <w:rPr>
          <w:rFonts w:ascii="Times New Roman" w:hAnsi="Times New Roman" w:cs="Times New Roman"/>
          <w:sz w:val="24"/>
          <w:szCs w:val="24"/>
        </w:rPr>
      </w:pPr>
      <w:r>
        <w:rPr>
          <w:rFonts w:ascii="Times New Roman" w:hAnsi="Times New Roman" w:cs="Times New Roman"/>
          <w:sz w:val="24"/>
          <w:szCs w:val="24"/>
        </w:rPr>
        <w:t xml:space="preserve">Layanan ini diberikan </w:t>
      </w:r>
      <w:r w:rsidR="005D5008">
        <w:rPr>
          <w:rFonts w:ascii="Times New Roman" w:hAnsi="Times New Roman" w:cs="Times New Roman"/>
          <w:sz w:val="24"/>
          <w:szCs w:val="24"/>
        </w:rPr>
        <w:t xml:space="preserve">kepada pemustaka yang sudah menjadi anggota perpustakaan namun masa keanggotaanya berakhir. Agar dapat melakukan peminjaman koleksi pemustaka </w:t>
      </w:r>
      <w:r w:rsidR="00223271">
        <w:rPr>
          <w:rFonts w:ascii="Times New Roman" w:hAnsi="Times New Roman" w:cs="Times New Roman"/>
          <w:sz w:val="24"/>
          <w:szCs w:val="24"/>
        </w:rPr>
        <w:t>bi</w:t>
      </w:r>
      <w:r w:rsidR="005D5008">
        <w:rPr>
          <w:rFonts w:ascii="Times New Roman" w:hAnsi="Times New Roman" w:cs="Times New Roman"/>
          <w:sz w:val="24"/>
          <w:szCs w:val="24"/>
        </w:rPr>
        <w:t>s</w:t>
      </w:r>
      <w:r w:rsidR="00223271">
        <w:rPr>
          <w:rFonts w:ascii="Times New Roman" w:hAnsi="Times New Roman" w:cs="Times New Roman"/>
          <w:sz w:val="24"/>
          <w:szCs w:val="24"/>
        </w:rPr>
        <w:t>a</w:t>
      </w:r>
      <w:r w:rsidR="005D5008">
        <w:rPr>
          <w:rFonts w:ascii="Times New Roman" w:hAnsi="Times New Roman" w:cs="Times New Roman"/>
          <w:sz w:val="24"/>
          <w:szCs w:val="24"/>
        </w:rPr>
        <w:t xml:space="preserve"> memperpanjang keanggotaannya melalui computer yang di sediakan atau bias langsung ke pustakawan</w:t>
      </w:r>
    </w:p>
    <w:p w:rsidR="00D17910" w:rsidRDefault="00D17910" w:rsidP="003C5751">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Layanan penelusuran informasi</w:t>
      </w:r>
      <w:r w:rsidR="001F64F5">
        <w:rPr>
          <w:rFonts w:ascii="Times New Roman" w:hAnsi="Times New Roman" w:cs="Times New Roman"/>
          <w:sz w:val="24"/>
          <w:szCs w:val="24"/>
        </w:rPr>
        <w:t xml:space="preserve"> koleksi melalui opac</w:t>
      </w:r>
    </w:p>
    <w:p w:rsidR="00D17910" w:rsidRDefault="001F64F5" w:rsidP="00E10F24">
      <w:pPr>
        <w:spacing w:line="360" w:lineRule="auto"/>
        <w:ind w:left="1637" w:firstLine="613"/>
        <w:jc w:val="both"/>
        <w:rPr>
          <w:rFonts w:ascii="Times New Roman" w:hAnsi="Times New Roman" w:cs="Times New Roman"/>
          <w:sz w:val="24"/>
          <w:szCs w:val="24"/>
        </w:rPr>
      </w:pPr>
      <w:r>
        <w:rPr>
          <w:rFonts w:ascii="Times New Roman" w:hAnsi="Times New Roman" w:cs="Times New Roman"/>
          <w:sz w:val="24"/>
          <w:szCs w:val="24"/>
        </w:rPr>
        <w:lastRenderedPageBreak/>
        <w:t>Penelusuran informasi merupakan proses penemuan kembali informasi yang di butuhkan pemakai yang disimpan dalam suatu system informasi</w:t>
      </w:r>
      <w:r w:rsidR="00223271">
        <w:rPr>
          <w:rFonts w:ascii="Times New Roman" w:hAnsi="Times New Roman" w:cs="Times New Roman"/>
          <w:sz w:val="24"/>
          <w:szCs w:val="24"/>
        </w:rPr>
        <w:t>.</w:t>
      </w:r>
    </w:p>
    <w:p w:rsidR="00BA1535" w:rsidRDefault="00BA1535" w:rsidP="003C5751">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429DB">
        <w:rPr>
          <w:rFonts w:ascii="Times New Roman" w:hAnsi="Times New Roman" w:cs="Times New Roman"/>
          <w:sz w:val="24"/>
          <w:szCs w:val="24"/>
        </w:rPr>
        <w:t>anksi/denda keterlambatan</w:t>
      </w:r>
    </w:p>
    <w:p w:rsidR="000429DB" w:rsidRDefault="00B21296" w:rsidP="00742734">
      <w:pPr>
        <w:pStyle w:val="ListParagraph"/>
        <w:spacing w:line="360" w:lineRule="auto"/>
        <w:ind w:left="1637" w:firstLine="523"/>
        <w:jc w:val="both"/>
        <w:rPr>
          <w:rFonts w:ascii="Times New Roman" w:hAnsi="Times New Roman" w:cs="Times New Roman"/>
          <w:sz w:val="24"/>
          <w:szCs w:val="24"/>
        </w:rPr>
      </w:pPr>
      <w:r w:rsidRPr="00BA1535">
        <w:rPr>
          <w:rFonts w:ascii="Times New Roman" w:hAnsi="Times New Roman" w:cs="Times New Roman"/>
          <w:sz w:val="24"/>
          <w:szCs w:val="24"/>
        </w:rPr>
        <w:t>UPT. Perpustakaan UIN Mataram mengunakan layanan mandiri oleh karena itu semua kegiatan simpan pinjam tidak melalui petugas perpustakaan tapi melalui mesin RFID. Tetapi jika pemustaka t</w:t>
      </w:r>
      <w:r w:rsidR="000429DB">
        <w:rPr>
          <w:rFonts w:ascii="Times New Roman" w:hAnsi="Times New Roman" w:cs="Times New Roman"/>
          <w:sz w:val="24"/>
          <w:szCs w:val="24"/>
        </w:rPr>
        <w:t xml:space="preserve">erlambat melakukan pengembalian </w:t>
      </w:r>
      <w:r w:rsidR="00BA1535" w:rsidRPr="00BA1535">
        <w:rPr>
          <w:rFonts w:ascii="Times New Roman" w:hAnsi="Times New Roman" w:cs="Times New Roman"/>
          <w:sz w:val="24"/>
          <w:szCs w:val="24"/>
        </w:rPr>
        <w:t>maka</w:t>
      </w:r>
      <w:r w:rsidR="000429DB">
        <w:rPr>
          <w:rFonts w:ascii="Times New Roman" w:hAnsi="Times New Roman" w:cs="Times New Roman"/>
          <w:sz w:val="24"/>
          <w:szCs w:val="24"/>
        </w:rPr>
        <w:t xml:space="preserve"> harus melalui petugas perpustakaan untuk menentukan sanksi atau denda </w:t>
      </w:r>
      <w:r w:rsidR="00BA1535" w:rsidRPr="00BA1535">
        <w:rPr>
          <w:rFonts w:ascii="Times New Roman" w:hAnsi="Times New Roman" w:cs="Times New Roman"/>
          <w:sz w:val="24"/>
          <w:szCs w:val="24"/>
        </w:rPr>
        <w:t>baik berupa denda uang atau mengganti b</w:t>
      </w:r>
      <w:r w:rsidR="000429DB">
        <w:rPr>
          <w:rFonts w:ascii="Times New Roman" w:hAnsi="Times New Roman" w:cs="Times New Roman"/>
          <w:sz w:val="24"/>
          <w:szCs w:val="24"/>
        </w:rPr>
        <w:t xml:space="preserve">ahan pustaka. </w:t>
      </w:r>
      <w:r w:rsidR="00C12421" w:rsidRPr="00C12421">
        <w:rPr>
          <w:rFonts w:ascii="Times New Roman" w:hAnsi="Times New Roman" w:cs="Times New Roman"/>
          <w:sz w:val="24"/>
          <w:szCs w:val="24"/>
        </w:rPr>
        <w:t xml:space="preserve">Peminjaman koleksi memliki batas waktu yaitu 14 hari sehingga pemustaka yang tidak mengembalikan buku </w:t>
      </w:r>
      <w:r w:rsidR="00C12421">
        <w:rPr>
          <w:rFonts w:ascii="Times New Roman" w:hAnsi="Times New Roman" w:cs="Times New Roman"/>
          <w:sz w:val="24"/>
          <w:szCs w:val="24"/>
        </w:rPr>
        <w:t>yang dipinjam lebih dari empat belas hari maka akan di kenakan sanksi berupa denda seribu per hari</w:t>
      </w:r>
      <w:r w:rsidR="000429DB">
        <w:rPr>
          <w:rFonts w:ascii="Times New Roman" w:hAnsi="Times New Roman" w:cs="Times New Roman"/>
          <w:sz w:val="24"/>
          <w:szCs w:val="24"/>
        </w:rPr>
        <w:t xml:space="preserve">. </w:t>
      </w:r>
    </w:p>
    <w:p w:rsidR="00223271" w:rsidRPr="000429DB" w:rsidRDefault="00223271" w:rsidP="000429DB">
      <w:pPr>
        <w:pStyle w:val="ListParagraph"/>
        <w:spacing w:line="480" w:lineRule="auto"/>
        <w:ind w:left="1637" w:firstLine="523"/>
        <w:jc w:val="both"/>
        <w:rPr>
          <w:rFonts w:ascii="Times New Roman" w:hAnsi="Times New Roman" w:cs="Times New Roman"/>
          <w:sz w:val="24"/>
          <w:szCs w:val="24"/>
        </w:rPr>
      </w:pPr>
      <w:r w:rsidRPr="000429DB">
        <w:rPr>
          <w:rFonts w:ascii="Times New Roman" w:hAnsi="Times New Roman" w:cs="Times New Roman"/>
          <w:sz w:val="24"/>
          <w:szCs w:val="24"/>
        </w:rPr>
        <w:t>Selain itu sel</w:t>
      </w:r>
      <w:r w:rsidR="00414913">
        <w:rPr>
          <w:rFonts w:ascii="Times New Roman" w:hAnsi="Times New Roman" w:cs="Times New Roman"/>
          <w:sz w:val="24"/>
          <w:szCs w:val="24"/>
        </w:rPr>
        <w:t>ama di ruang sirkulasi</w:t>
      </w:r>
      <w:r w:rsidR="00ED0667">
        <w:rPr>
          <w:rFonts w:ascii="Times New Roman" w:hAnsi="Times New Roman" w:cs="Times New Roman"/>
          <w:sz w:val="24"/>
          <w:szCs w:val="24"/>
        </w:rPr>
        <w:t xml:space="preserve"> penulis</w:t>
      </w:r>
      <w:r w:rsidR="00414913">
        <w:rPr>
          <w:rFonts w:ascii="Times New Roman" w:hAnsi="Times New Roman" w:cs="Times New Roman"/>
          <w:sz w:val="24"/>
          <w:szCs w:val="24"/>
        </w:rPr>
        <w:t xml:space="preserve"> juga melakukan kegiatan lain seperti membantu pemustaka melakukan peminjaman mandiri, menyunting status eksemplar buku yang tidak dapat di pinjam, kami juga hampir setiap hari </w:t>
      </w:r>
      <w:r w:rsidR="00C12421" w:rsidRPr="000429DB">
        <w:rPr>
          <w:rFonts w:ascii="Times New Roman" w:hAnsi="Times New Roman" w:cs="Times New Roman"/>
          <w:sz w:val="24"/>
          <w:szCs w:val="24"/>
        </w:rPr>
        <w:t>m</w:t>
      </w:r>
      <w:r w:rsidR="00414913">
        <w:rPr>
          <w:rFonts w:ascii="Times New Roman" w:hAnsi="Times New Roman" w:cs="Times New Roman"/>
          <w:sz w:val="24"/>
          <w:szCs w:val="24"/>
        </w:rPr>
        <w:t>elakukan shelving.</w:t>
      </w:r>
      <w:r w:rsidR="001E0CB4" w:rsidRPr="000429DB">
        <w:rPr>
          <w:rFonts w:ascii="Times New Roman" w:hAnsi="Times New Roman" w:cs="Times New Roman"/>
          <w:sz w:val="24"/>
          <w:szCs w:val="24"/>
        </w:rPr>
        <w:t xml:space="preserve"> </w:t>
      </w:r>
    </w:p>
    <w:p w:rsidR="001E0CB4" w:rsidRPr="00DE4F38" w:rsidRDefault="001E0CB4" w:rsidP="001E0CB4">
      <w:pPr>
        <w:spacing w:line="480" w:lineRule="auto"/>
        <w:jc w:val="both"/>
        <w:rPr>
          <w:rFonts w:ascii="Times New Roman" w:hAnsi="Times New Roman" w:cs="Times New Roman"/>
          <w:b/>
          <w:bCs/>
          <w:sz w:val="24"/>
          <w:szCs w:val="24"/>
        </w:rPr>
      </w:pPr>
    </w:p>
    <w:p w:rsidR="00A066B4" w:rsidRPr="00DE4F38" w:rsidRDefault="00414913" w:rsidP="003C5751">
      <w:pPr>
        <w:pStyle w:val="ListParagraph"/>
        <w:numPr>
          <w:ilvl w:val="0"/>
          <w:numId w:val="38"/>
        </w:numPr>
        <w:spacing w:line="480" w:lineRule="auto"/>
        <w:jc w:val="both"/>
        <w:rPr>
          <w:rFonts w:ascii="Times New Roman" w:hAnsi="Times New Roman" w:cs="Times New Roman"/>
          <w:b/>
          <w:bCs/>
          <w:sz w:val="24"/>
          <w:szCs w:val="24"/>
        </w:rPr>
      </w:pPr>
      <w:r w:rsidRPr="00DE4F38">
        <w:rPr>
          <w:rFonts w:ascii="Times New Roman" w:hAnsi="Times New Roman" w:cs="Times New Roman"/>
          <w:b/>
          <w:bCs/>
          <w:sz w:val="24"/>
          <w:szCs w:val="24"/>
        </w:rPr>
        <w:t>Ruang</w:t>
      </w:r>
      <w:r w:rsidR="00A066B4" w:rsidRPr="00DE4F38">
        <w:rPr>
          <w:rFonts w:ascii="Times New Roman" w:hAnsi="Times New Roman" w:cs="Times New Roman"/>
          <w:b/>
          <w:bCs/>
          <w:sz w:val="24"/>
          <w:szCs w:val="24"/>
        </w:rPr>
        <w:t xml:space="preserve"> Referensi</w:t>
      </w:r>
      <w:r w:rsidR="00DE4F38">
        <w:rPr>
          <w:rFonts w:ascii="Times New Roman" w:hAnsi="Times New Roman" w:cs="Times New Roman"/>
          <w:b/>
          <w:bCs/>
          <w:sz w:val="24"/>
          <w:szCs w:val="24"/>
        </w:rPr>
        <w:t xml:space="preserve"> dan T</w:t>
      </w:r>
      <w:r w:rsidRPr="00DE4F38">
        <w:rPr>
          <w:rFonts w:ascii="Times New Roman" w:hAnsi="Times New Roman" w:cs="Times New Roman"/>
          <w:b/>
          <w:bCs/>
          <w:sz w:val="24"/>
          <w:szCs w:val="24"/>
        </w:rPr>
        <w:t>andon</w:t>
      </w:r>
    </w:p>
    <w:p w:rsidR="00A066B4" w:rsidRDefault="00A066B4" w:rsidP="00A066B4">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Layanan referensi merupakan layanan yang berkaitan dengan bantuan yang diberi</w:t>
      </w:r>
      <w:r w:rsidR="005202F6">
        <w:rPr>
          <w:rFonts w:ascii="Times New Roman" w:hAnsi="Times New Roman" w:cs="Times New Roman"/>
          <w:sz w:val="24"/>
          <w:szCs w:val="24"/>
        </w:rPr>
        <w:t xml:space="preserve">kan pustakawan secara langsung </w:t>
      </w:r>
      <w:r>
        <w:rPr>
          <w:rFonts w:ascii="Times New Roman" w:hAnsi="Times New Roman" w:cs="Times New Roman"/>
          <w:sz w:val="24"/>
          <w:szCs w:val="24"/>
        </w:rPr>
        <w:t>kepada pemustaka dalam mencari informasi dan memanfaatkan perpustakaan secara efektif.</w:t>
      </w:r>
    </w:p>
    <w:p w:rsidR="00A066B4" w:rsidRDefault="00A066B4" w:rsidP="00A066B4">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Tujuan dari layanan referensi adalah membimbing pemustaka untuk memilih sumber rujukan yang tepat dalam menjawab pertanyaan pada subjek/bidang tertentu. Kegiatan layanan referensi terdiri dari 2 layanan, yaitu </w:t>
      </w:r>
      <w:r>
        <w:rPr>
          <w:rFonts w:ascii="Times New Roman" w:hAnsi="Times New Roman" w:cs="Times New Roman"/>
          <w:sz w:val="24"/>
          <w:szCs w:val="24"/>
        </w:rPr>
        <w:lastRenderedPageBreak/>
        <w:t xml:space="preserve">layanan tidak langsung dan layanan langsung. Layanan tidak langsung adalah layanan secara tidak langsung untuk membantu pemustaka dalam mengakses sejumlah informasi, seperti membuat bibliografi, indeks, dan layanan informasi perpustakaan melalui kerja sama antar perpustakaan. Sedangkan layanan langsung adalah layanan referens yang dilakukan secara langsung kepada pemustaka. </w:t>
      </w:r>
    </w:p>
    <w:p w:rsidR="00DE4F38" w:rsidRDefault="00414913" w:rsidP="00742734">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Pada r</w:t>
      </w:r>
      <w:r w:rsidR="00ED0667">
        <w:rPr>
          <w:rFonts w:ascii="Times New Roman" w:hAnsi="Times New Roman" w:cs="Times New Roman"/>
          <w:sz w:val="24"/>
          <w:szCs w:val="24"/>
        </w:rPr>
        <w:t>uang refrensi kegiatan yang penulis</w:t>
      </w:r>
      <w:r>
        <w:rPr>
          <w:rFonts w:ascii="Times New Roman" w:hAnsi="Times New Roman" w:cs="Times New Roman"/>
          <w:sz w:val="24"/>
          <w:szCs w:val="24"/>
        </w:rPr>
        <w:t xml:space="preserve"> lakukan selama pkl adalah melakukan penata</w:t>
      </w:r>
      <w:r w:rsidR="00910239">
        <w:rPr>
          <w:rFonts w:ascii="Times New Roman" w:hAnsi="Times New Roman" w:cs="Times New Roman"/>
          <w:sz w:val="24"/>
          <w:szCs w:val="24"/>
        </w:rPr>
        <w:t>an ulang koleksi</w:t>
      </w:r>
      <w:r w:rsidR="00410703">
        <w:rPr>
          <w:rFonts w:ascii="Times New Roman" w:hAnsi="Times New Roman" w:cs="Times New Roman"/>
          <w:sz w:val="24"/>
          <w:szCs w:val="24"/>
        </w:rPr>
        <w:t>. Penataan ulang ini kami lakukan karena bahan koleksi yang terdapat pada ruang refrensi tersusun tidak berdas</w:t>
      </w:r>
      <w:r w:rsidR="00910239">
        <w:rPr>
          <w:rFonts w:ascii="Times New Roman" w:hAnsi="Times New Roman" w:cs="Times New Roman"/>
          <w:sz w:val="24"/>
          <w:szCs w:val="24"/>
        </w:rPr>
        <w:t xml:space="preserve">arkan nomor kelasnya. Kegiatan ini kami lakukan setiap hari selama dua minggu yakni dari tanggal 11 sampai 24 april. Kami memulai kegiatan ini dengan menurunkan koleksi dari rak kemudian kami </w:t>
      </w:r>
      <w:r w:rsidR="00FE3D1D">
        <w:rPr>
          <w:rFonts w:ascii="Times New Roman" w:hAnsi="Times New Roman" w:cs="Times New Roman"/>
          <w:sz w:val="24"/>
          <w:szCs w:val="24"/>
        </w:rPr>
        <w:t xml:space="preserve">pisah berdasrakan nomor kelasnya, </w:t>
      </w:r>
      <w:r w:rsidR="00910239">
        <w:rPr>
          <w:rFonts w:ascii="Times New Roman" w:hAnsi="Times New Roman" w:cs="Times New Roman"/>
          <w:sz w:val="24"/>
          <w:szCs w:val="24"/>
        </w:rPr>
        <w:t>baru kemudian di susun di rak</w:t>
      </w:r>
      <w:r w:rsidR="00FE3D1D">
        <w:rPr>
          <w:rFonts w:ascii="Times New Roman" w:hAnsi="Times New Roman" w:cs="Times New Roman"/>
          <w:sz w:val="24"/>
          <w:szCs w:val="24"/>
        </w:rPr>
        <w:t xml:space="preserve"> secara ber-urutan untuk memudahkan pemustaka dalam mencari koleksi yang di inginkan. Terdapat pula buku yang seharusnya berada pada ruang sirkulasi buku ini kami pisahkan untuk di taruh di ruangs sirkulasi</w:t>
      </w:r>
      <w:r w:rsidR="00DE4F38">
        <w:rPr>
          <w:rFonts w:ascii="Times New Roman" w:hAnsi="Times New Roman" w:cs="Times New Roman"/>
          <w:sz w:val="24"/>
          <w:szCs w:val="24"/>
        </w:rPr>
        <w:t>.</w:t>
      </w:r>
    </w:p>
    <w:p w:rsidR="00A066B4" w:rsidRDefault="00ED0667" w:rsidP="00742734">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Selain penataan ulang, penulis</w:t>
      </w:r>
      <w:r w:rsidR="00FE3D1D" w:rsidRPr="00DE4F38">
        <w:rPr>
          <w:rFonts w:ascii="Times New Roman" w:hAnsi="Times New Roman" w:cs="Times New Roman"/>
          <w:sz w:val="24"/>
          <w:szCs w:val="24"/>
        </w:rPr>
        <w:t xml:space="preserve"> juga menyunting data bibliografi koleksi ruang refrensi karena banyak koleksi yang seharusnya status eksemplarnya tidak diperpinjamkan (no loan) </w:t>
      </w:r>
      <w:r w:rsidR="00DE4F38" w:rsidRPr="00DE4F38">
        <w:rPr>
          <w:rFonts w:ascii="Times New Roman" w:hAnsi="Times New Roman" w:cs="Times New Roman"/>
          <w:sz w:val="24"/>
          <w:szCs w:val="24"/>
        </w:rPr>
        <w:t>tapi di di status eksemplarnya tersedia.</w:t>
      </w:r>
    </w:p>
    <w:p w:rsidR="00DE4F38" w:rsidRPr="00DE4F38" w:rsidRDefault="00DE4F38" w:rsidP="00DE4F38">
      <w:pPr>
        <w:pStyle w:val="ListParagraph"/>
        <w:spacing w:line="480" w:lineRule="auto"/>
        <w:ind w:left="851" w:firstLine="589"/>
        <w:jc w:val="both"/>
        <w:rPr>
          <w:rFonts w:ascii="Times New Roman" w:hAnsi="Times New Roman" w:cs="Times New Roman"/>
          <w:sz w:val="24"/>
          <w:szCs w:val="24"/>
        </w:rPr>
      </w:pPr>
    </w:p>
    <w:p w:rsidR="00DE4F38" w:rsidRPr="00DE4F38" w:rsidRDefault="00DE4F38" w:rsidP="003C5751">
      <w:pPr>
        <w:pStyle w:val="ListParagraph"/>
        <w:numPr>
          <w:ilvl w:val="0"/>
          <w:numId w:val="38"/>
        </w:numPr>
        <w:spacing w:line="480" w:lineRule="auto"/>
        <w:jc w:val="both"/>
        <w:rPr>
          <w:rFonts w:ascii="Times New Roman" w:hAnsi="Times New Roman" w:cs="Times New Roman"/>
          <w:b/>
          <w:bCs/>
          <w:sz w:val="24"/>
          <w:szCs w:val="24"/>
        </w:rPr>
      </w:pPr>
      <w:r w:rsidRPr="00DE4F38">
        <w:rPr>
          <w:rFonts w:ascii="Times New Roman" w:hAnsi="Times New Roman" w:cs="Times New Roman"/>
          <w:b/>
          <w:bCs/>
          <w:sz w:val="24"/>
          <w:szCs w:val="24"/>
        </w:rPr>
        <w:t>Ruang Koleksi Khusus dan Konservasi</w:t>
      </w:r>
    </w:p>
    <w:p w:rsidR="00A066B4" w:rsidRPr="00742734" w:rsidRDefault="00742734" w:rsidP="00742734">
      <w:pPr>
        <w:pStyle w:val="ListParagraph"/>
        <w:spacing w:line="360" w:lineRule="auto"/>
        <w:ind w:left="851" w:firstLine="589"/>
        <w:jc w:val="both"/>
        <w:rPr>
          <w:rFonts w:asciiTheme="majorBidi" w:hAnsiTheme="majorBidi" w:cstheme="majorBidi"/>
          <w:sz w:val="24"/>
          <w:szCs w:val="24"/>
        </w:rPr>
      </w:pPr>
      <w:r w:rsidRPr="00742734">
        <w:rPr>
          <w:rFonts w:asciiTheme="majorBidi" w:hAnsiTheme="majorBidi" w:cstheme="majorBidi"/>
          <w:sz w:val="24"/>
          <w:szCs w:val="24"/>
        </w:rPr>
        <w:t>Pada ruang ko</w:t>
      </w:r>
      <w:r w:rsidR="00ED0667">
        <w:rPr>
          <w:rFonts w:asciiTheme="majorBidi" w:hAnsiTheme="majorBidi" w:cstheme="majorBidi"/>
          <w:sz w:val="24"/>
          <w:szCs w:val="24"/>
        </w:rPr>
        <w:t>leksi khusus dan konservasi penulis</w:t>
      </w:r>
      <w:r w:rsidRPr="00742734">
        <w:rPr>
          <w:rFonts w:asciiTheme="majorBidi" w:hAnsiTheme="majorBidi" w:cstheme="majorBidi"/>
          <w:sz w:val="24"/>
          <w:szCs w:val="24"/>
        </w:rPr>
        <w:t xml:space="preserve"> melakukan </w:t>
      </w:r>
      <w:r w:rsidR="00ED0667">
        <w:rPr>
          <w:rFonts w:asciiTheme="majorBidi" w:hAnsiTheme="majorBidi" w:cstheme="majorBidi"/>
          <w:sz w:val="24"/>
          <w:szCs w:val="24"/>
        </w:rPr>
        <w:t xml:space="preserve">kegiatan </w:t>
      </w:r>
      <w:r w:rsidRPr="00742734">
        <w:rPr>
          <w:rFonts w:asciiTheme="majorBidi" w:hAnsiTheme="majorBidi" w:cstheme="majorBidi"/>
          <w:sz w:val="24"/>
          <w:szCs w:val="24"/>
        </w:rPr>
        <w:t xml:space="preserve">perbaikan bahan pustaka. </w:t>
      </w:r>
      <w:r w:rsidR="002C74A9" w:rsidRPr="00742734">
        <w:rPr>
          <w:rFonts w:asciiTheme="majorBidi" w:hAnsiTheme="majorBidi" w:cstheme="majorBidi"/>
          <w:sz w:val="24"/>
          <w:szCs w:val="24"/>
        </w:rPr>
        <w:t>untuk memulihkan bentuk dan kekuatan bahan pustaka perlu diadakannya perbaikan bahan pustaka. Menurut Soraya (2010: 31) jenis perbaikan bahan pustaka seperti:</w:t>
      </w:r>
    </w:p>
    <w:p w:rsidR="00742734" w:rsidRPr="00742734" w:rsidRDefault="00742734" w:rsidP="003C5751">
      <w:pPr>
        <w:pStyle w:val="ListParagraph"/>
        <w:numPr>
          <w:ilvl w:val="0"/>
          <w:numId w:val="41"/>
        </w:numPr>
        <w:spacing w:line="360" w:lineRule="auto"/>
        <w:jc w:val="both"/>
        <w:rPr>
          <w:rFonts w:asciiTheme="majorBidi" w:hAnsiTheme="majorBidi" w:cstheme="majorBidi"/>
          <w:sz w:val="28"/>
          <w:szCs w:val="28"/>
        </w:rPr>
      </w:pPr>
      <w:r w:rsidRPr="00742734">
        <w:rPr>
          <w:rFonts w:asciiTheme="majorBidi" w:hAnsiTheme="majorBidi" w:cstheme="majorBidi"/>
          <w:sz w:val="24"/>
          <w:szCs w:val="24"/>
        </w:rPr>
        <w:t>Menambal</w:t>
      </w:r>
    </w:p>
    <w:p w:rsidR="00742734" w:rsidRPr="00742734" w:rsidRDefault="00742734" w:rsidP="00742734">
      <w:pPr>
        <w:pStyle w:val="ListParagraph"/>
        <w:spacing w:line="360" w:lineRule="auto"/>
        <w:ind w:left="1260"/>
        <w:jc w:val="both"/>
        <w:rPr>
          <w:rFonts w:asciiTheme="majorBidi" w:hAnsiTheme="majorBidi" w:cstheme="majorBidi"/>
          <w:sz w:val="28"/>
          <w:szCs w:val="28"/>
        </w:rPr>
      </w:pPr>
      <w:r w:rsidRPr="00742734">
        <w:rPr>
          <w:rFonts w:asciiTheme="majorBidi" w:hAnsiTheme="majorBidi" w:cstheme="majorBidi"/>
          <w:sz w:val="24"/>
          <w:szCs w:val="24"/>
        </w:rPr>
        <w:lastRenderedPageBreak/>
        <w:t>Bagian bahan pustaka yang rusak dapat ditambal atau ditutup dengan tissue jepang, kertas hand made, bubur kertas atau tissue berperekat</w:t>
      </w:r>
    </w:p>
    <w:p w:rsidR="00742734" w:rsidRPr="00742734" w:rsidRDefault="00742734" w:rsidP="003C5751">
      <w:pPr>
        <w:pStyle w:val="ListParagraph"/>
        <w:numPr>
          <w:ilvl w:val="0"/>
          <w:numId w:val="41"/>
        </w:numPr>
        <w:spacing w:line="360" w:lineRule="auto"/>
        <w:jc w:val="both"/>
        <w:rPr>
          <w:rFonts w:asciiTheme="majorBidi" w:hAnsiTheme="majorBidi" w:cstheme="majorBidi"/>
          <w:sz w:val="28"/>
          <w:szCs w:val="28"/>
        </w:rPr>
      </w:pPr>
      <w:r w:rsidRPr="00742734">
        <w:rPr>
          <w:rFonts w:asciiTheme="majorBidi" w:hAnsiTheme="majorBidi" w:cstheme="majorBidi"/>
          <w:sz w:val="24"/>
          <w:szCs w:val="24"/>
        </w:rPr>
        <w:t>Menyambung</w:t>
      </w:r>
    </w:p>
    <w:p w:rsidR="00742734" w:rsidRPr="00742734" w:rsidRDefault="00742734" w:rsidP="00742734">
      <w:pPr>
        <w:pStyle w:val="ListParagraph"/>
        <w:spacing w:line="360" w:lineRule="auto"/>
        <w:ind w:left="1260"/>
        <w:jc w:val="both"/>
        <w:rPr>
          <w:rFonts w:asciiTheme="majorBidi" w:hAnsiTheme="majorBidi" w:cstheme="majorBidi"/>
          <w:sz w:val="24"/>
          <w:szCs w:val="24"/>
        </w:rPr>
      </w:pPr>
      <w:r w:rsidRPr="00742734">
        <w:rPr>
          <w:rFonts w:asciiTheme="majorBidi" w:hAnsiTheme="majorBidi" w:cstheme="majorBidi"/>
          <w:sz w:val="24"/>
          <w:szCs w:val="24"/>
        </w:rPr>
        <w:t xml:space="preserve">merekatkan kembali bagian kertas yang robek dengan menggunakan japaneses tissue atau hand made paper. </w:t>
      </w:r>
    </w:p>
    <w:p w:rsidR="00742734" w:rsidRPr="00742734" w:rsidRDefault="00742734" w:rsidP="003C5751">
      <w:pPr>
        <w:pStyle w:val="ListParagraph"/>
        <w:numPr>
          <w:ilvl w:val="0"/>
          <w:numId w:val="41"/>
        </w:numPr>
        <w:spacing w:line="360" w:lineRule="auto"/>
        <w:jc w:val="both"/>
        <w:rPr>
          <w:rFonts w:asciiTheme="majorBidi" w:hAnsiTheme="majorBidi" w:cstheme="majorBidi"/>
          <w:sz w:val="28"/>
          <w:szCs w:val="28"/>
        </w:rPr>
      </w:pPr>
      <w:r w:rsidRPr="00742734">
        <w:rPr>
          <w:rFonts w:asciiTheme="majorBidi" w:hAnsiTheme="majorBidi" w:cstheme="majorBidi"/>
          <w:sz w:val="24"/>
          <w:szCs w:val="24"/>
        </w:rPr>
        <w:t>Lining</w:t>
      </w:r>
    </w:p>
    <w:p w:rsidR="00742734" w:rsidRPr="00742734" w:rsidRDefault="00742734" w:rsidP="00742734">
      <w:pPr>
        <w:pStyle w:val="ListParagraph"/>
        <w:spacing w:line="360" w:lineRule="auto"/>
        <w:ind w:left="1260"/>
        <w:jc w:val="both"/>
        <w:rPr>
          <w:rFonts w:asciiTheme="majorBidi" w:hAnsiTheme="majorBidi" w:cstheme="majorBidi"/>
          <w:sz w:val="24"/>
          <w:szCs w:val="24"/>
        </w:rPr>
      </w:pPr>
      <w:r w:rsidRPr="00742734">
        <w:rPr>
          <w:rFonts w:asciiTheme="majorBidi" w:hAnsiTheme="majorBidi" w:cstheme="majorBidi"/>
          <w:sz w:val="24"/>
          <w:szCs w:val="24"/>
        </w:rPr>
        <w:t>memperkuat bahan pustaka dengan cara pelapisan bagian belakang bahan pustaka.</w:t>
      </w:r>
    </w:p>
    <w:p w:rsidR="00742734" w:rsidRPr="00742734" w:rsidRDefault="00742734" w:rsidP="003C5751">
      <w:pPr>
        <w:pStyle w:val="ListParagraph"/>
        <w:numPr>
          <w:ilvl w:val="0"/>
          <w:numId w:val="41"/>
        </w:numPr>
        <w:spacing w:line="360" w:lineRule="auto"/>
        <w:jc w:val="both"/>
        <w:rPr>
          <w:rFonts w:asciiTheme="majorBidi" w:hAnsiTheme="majorBidi" w:cstheme="majorBidi"/>
          <w:sz w:val="28"/>
          <w:szCs w:val="28"/>
        </w:rPr>
      </w:pPr>
      <w:r w:rsidRPr="00742734">
        <w:rPr>
          <w:rFonts w:asciiTheme="majorBidi" w:hAnsiTheme="majorBidi" w:cstheme="majorBidi"/>
          <w:sz w:val="24"/>
          <w:szCs w:val="24"/>
        </w:rPr>
        <w:t>Laminasi</w:t>
      </w:r>
    </w:p>
    <w:p w:rsidR="00742734" w:rsidRPr="00742734" w:rsidRDefault="00742734" w:rsidP="00742734">
      <w:pPr>
        <w:pStyle w:val="ListParagraph"/>
        <w:spacing w:line="360" w:lineRule="auto"/>
        <w:ind w:left="1260"/>
        <w:jc w:val="both"/>
        <w:rPr>
          <w:rFonts w:asciiTheme="majorBidi" w:hAnsiTheme="majorBidi" w:cstheme="majorBidi"/>
          <w:sz w:val="28"/>
          <w:szCs w:val="28"/>
        </w:rPr>
      </w:pPr>
      <w:r w:rsidRPr="00742734">
        <w:rPr>
          <w:rFonts w:asciiTheme="majorBidi" w:hAnsiTheme="majorBidi" w:cstheme="majorBidi"/>
          <w:sz w:val="24"/>
          <w:szCs w:val="24"/>
        </w:rPr>
        <w:t xml:space="preserve">dilakukan untuk bahan pustaja yang sudah dapat diperbaiki lagi. </w:t>
      </w:r>
    </w:p>
    <w:p w:rsidR="00742734" w:rsidRPr="00742734" w:rsidRDefault="00742734" w:rsidP="003C5751">
      <w:pPr>
        <w:pStyle w:val="ListParagraph"/>
        <w:numPr>
          <w:ilvl w:val="0"/>
          <w:numId w:val="41"/>
        </w:numPr>
        <w:spacing w:line="360" w:lineRule="auto"/>
        <w:jc w:val="both"/>
        <w:rPr>
          <w:rFonts w:asciiTheme="majorBidi" w:hAnsiTheme="majorBidi" w:cstheme="majorBidi"/>
          <w:sz w:val="28"/>
          <w:szCs w:val="28"/>
        </w:rPr>
      </w:pPr>
      <w:r w:rsidRPr="00742734">
        <w:rPr>
          <w:rFonts w:asciiTheme="majorBidi" w:hAnsiTheme="majorBidi" w:cstheme="majorBidi"/>
          <w:sz w:val="24"/>
          <w:szCs w:val="24"/>
        </w:rPr>
        <w:t>Enkapsulasi</w:t>
      </w:r>
    </w:p>
    <w:p w:rsidR="00742734" w:rsidRPr="00742734" w:rsidRDefault="00742734" w:rsidP="00742734">
      <w:pPr>
        <w:pStyle w:val="ListParagraph"/>
        <w:spacing w:line="360" w:lineRule="auto"/>
        <w:ind w:left="1260"/>
        <w:jc w:val="both"/>
        <w:rPr>
          <w:rFonts w:asciiTheme="majorBidi" w:hAnsiTheme="majorBidi" w:cstheme="majorBidi"/>
          <w:sz w:val="24"/>
          <w:szCs w:val="24"/>
        </w:rPr>
      </w:pPr>
      <w:r w:rsidRPr="00742734">
        <w:rPr>
          <w:rFonts w:asciiTheme="majorBidi" w:hAnsiTheme="majorBidi" w:cstheme="majorBidi"/>
          <w:sz w:val="24"/>
          <w:szCs w:val="24"/>
        </w:rPr>
        <w:t>bahan pustaka atau kertas yang sudah rapuh diperbaiki dengan cara dilapisi dan direkatkan menggunakan double side tape.</w:t>
      </w:r>
    </w:p>
    <w:p w:rsidR="00742734" w:rsidRPr="00742734" w:rsidRDefault="00742734" w:rsidP="003C5751">
      <w:pPr>
        <w:pStyle w:val="ListParagraph"/>
        <w:numPr>
          <w:ilvl w:val="0"/>
          <w:numId w:val="41"/>
        </w:numPr>
        <w:spacing w:line="360" w:lineRule="auto"/>
        <w:jc w:val="both"/>
        <w:rPr>
          <w:rFonts w:asciiTheme="majorBidi" w:hAnsiTheme="majorBidi" w:cstheme="majorBidi"/>
          <w:sz w:val="28"/>
          <w:szCs w:val="28"/>
        </w:rPr>
      </w:pPr>
      <w:r w:rsidRPr="00742734">
        <w:rPr>
          <w:rFonts w:asciiTheme="majorBidi" w:hAnsiTheme="majorBidi" w:cstheme="majorBidi"/>
          <w:sz w:val="24"/>
          <w:szCs w:val="24"/>
        </w:rPr>
        <w:t>Perbaikan jilidan</w:t>
      </w:r>
    </w:p>
    <w:p w:rsidR="00742734" w:rsidRPr="00742734" w:rsidRDefault="00742734" w:rsidP="00742734">
      <w:pPr>
        <w:pStyle w:val="ListParagraph"/>
        <w:spacing w:line="360" w:lineRule="auto"/>
        <w:ind w:left="1260"/>
        <w:jc w:val="both"/>
        <w:rPr>
          <w:rFonts w:asciiTheme="majorBidi" w:hAnsiTheme="majorBidi" w:cstheme="majorBidi"/>
          <w:sz w:val="28"/>
          <w:szCs w:val="28"/>
        </w:rPr>
      </w:pPr>
      <w:r w:rsidRPr="00742734">
        <w:rPr>
          <w:rFonts w:asciiTheme="majorBidi" w:hAnsiTheme="majorBidi" w:cstheme="majorBidi"/>
          <w:sz w:val="24"/>
          <w:szCs w:val="24"/>
        </w:rPr>
        <w:t>memperkuat engsel buku yang longgar, memperbaiki kembali punggung sampul buku dan perbaikan sampul buku.</w:t>
      </w:r>
    </w:p>
    <w:p w:rsidR="00DE4F38" w:rsidRPr="00742734" w:rsidRDefault="00742734" w:rsidP="00E10F24">
      <w:pPr>
        <w:pStyle w:val="ListParagraph"/>
        <w:spacing w:before="240" w:after="0" w:line="360" w:lineRule="auto"/>
        <w:ind w:left="900" w:firstLine="589"/>
        <w:jc w:val="both"/>
        <w:rPr>
          <w:rFonts w:asciiTheme="majorBidi" w:hAnsiTheme="majorBidi" w:cstheme="majorBidi"/>
          <w:sz w:val="28"/>
          <w:szCs w:val="28"/>
        </w:rPr>
      </w:pPr>
      <w:r w:rsidRPr="00742734">
        <w:rPr>
          <w:rFonts w:asciiTheme="majorBidi" w:hAnsiTheme="majorBidi" w:cstheme="majorBidi"/>
          <w:sz w:val="24"/>
          <w:szCs w:val="24"/>
        </w:rPr>
        <w:t>Perbaikan bahan pustaka dilakukan untuk membenahi kondisi fisik dari bahan pustaka agar bahan pustaka yang rusak ringan tidak bertambah parah sedangkan bahan pustaka yang sudah rusak parah dapat digunakan kembali oleh para pengunjung perpustakaan. Sedangkan untuk bahan pustaka yang dianggap penting tetapi bahan pustaka tersebut rusak dapat dipakai lagi karena sudah diperbaiki. Perbaikan bahan pustaka dapat dilakukan dengan cara menambal, menyambung, lining, laminasi, enkapsulasi dan perbaikan jilidan.</w:t>
      </w:r>
    </w:p>
    <w:p w:rsidR="0008221D" w:rsidRDefault="0008221D" w:rsidP="0008221D">
      <w:pPr>
        <w:spacing w:line="480" w:lineRule="auto"/>
        <w:jc w:val="both"/>
        <w:rPr>
          <w:rFonts w:ascii="Times New Roman" w:hAnsi="Times New Roman" w:cs="Times New Roman"/>
          <w:sz w:val="24"/>
          <w:szCs w:val="24"/>
        </w:rPr>
      </w:pPr>
    </w:p>
    <w:p w:rsidR="00E10F24" w:rsidRDefault="00E10F24" w:rsidP="0008221D">
      <w:pPr>
        <w:spacing w:line="480" w:lineRule="auto"/>
        <w:jc w:val="both"/>
        <w:rPr>
          <w:rFonts w:ascii="Times New Roman" w:hAnsi="Times New Roman" w:cs="Times New Roman"/>
          <w:sz w:val="24"/>
          <w:szCs w:val="24"/>
        </w:rPr>
      </w:pPr>
    </w:p>
    <w:p w:rsidR="00E10F24" w:rsidRDefault="00E10F24" w:rsidP="0008221D">
      <w:pPr>
        <w:spacing w:line="480" w:lineRule="auto"/>
        <w:jc w:val="both"/>
        <w:rPr>
          <w:rFonts w:ascii="Times New Roman" w:hAnsi="Times New Roman" w:cs="Times New Roman"/>
          <w:sz w:val="24"/>
          <w:szCs w:val="24"/>
        </w:rPr>
      </w:pPr>
    </w:p>
    <w:p w:rsidR="00E10F24" w:rsidRPr="0008221D" w:rsidRDefault="00E10F24" w:rsidP="0008221D">
      <w:pPr>
        <w:spacing w:line="480" w:lineRule="auto"/>
        <w:jc w:val="both"/>
        <w:rPr>
          <w:rFonts w:ascii="Times New Roman" w:hAnsi="Times New Roman" w:cs="Times New Roman"/>
          <w:sz w:val="24"/>
          <w:szCs w:val="24"/>
        </w:rPr>
      </w:pPr>
    </w:p>
    <w:p w:rsidR="00A066B4" w:rsidRPr="0008221D" w:rsidRDefault="00A066B4" w:rsidP="0008221D">
      <w:pPr>
        <w:pStyle w:val="ListParagraph"/>
        <w:numPr>
          <w:ilvl w:val="1"/>
          <w:numId w:val="23"/>
        </w:numPr>
        <w:spacing w:line="480" w:lineRule="auto"/>
        <w:jc w:val="both"/>
        <w:rPr>
          <w:rFonts w:ascii="Times New Roman" w:hAnsi="Times New Roman" w:cs="Times New Roman"/>
          <w:b/>
          <w:sz w:val="24"/>
          <w:szCs w:val="24"/>
        </w:rPr>
      </w:pPr>
      <w:r w:rsidRPr="0008221D">
        <w:rPr>
          <w:rFonts w:ascii="Times New Roman" w:hAnsi="Times New Roman" w:cs="Times New Roman"/>
          <w:b/>
          <w:sz w:val="24"/>
          <w:szCs w:val="24"/>
        </w:rPr>
        <w:lastRenderedPageBreak/>
        <w:t xml:space="preserve"> </w:t>
      </w:r>
      <w:r w:rsidR="00B05402">
        <w:rPr>
          <w:rFonts w:ascii="Times New Roman" w:hAnsi="Times New Roman" w:cs="Times New Roman"/>
          <w:b/>
          <w:sz w:val="24"/>
          <w:szCs w:val="24"/>
        </w:rPr>
        <w:t xml:space="preserve">Kendala Dan </w:t>
      </w:r>
      <w:r w:rsidRPr="0008221D">
        <w:rPr>
          <w:rFonts w:ascii="Times New Roman" w:hAnsi="Times New Roman" w:cs="Times New Roman"/>
          <w:b/>
          <w:sz w:val="24"/>
          <w:szCs w:val="24"/>
        </w:rPr>
        <w:t>Hambatan yang dihadapi</w:t>
      </w:r>
    </w:p>
    <w:p w:rsidR="00A066B4" w:rsidRDefault="00A066B4" w:rsidP="00A066B4">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B53DA">
        <w:rPr>
          <w:rFonts w:ascii="Times New Roman" w:hAnsi="Times New Roman" w:cs="Times New Roman"/>
          <w:sz w:val="24"/>
          <w:szCs w:val="24"/>
        </w:rPr>
        <w:t xml:space="preserve">Selama pelaksanaan praktik kuliah lapangan pasti terdapat hambatan, </w:t>
      </w:r>
      <w:r>
        <w:rPr>
          <w:rFonts w:ascii="Times New Roman" w:hAnsi="Times New Roman" w:cs="Times New Roman"/>
          <w:sz w:val="24"/>
          <w:szCs w:val="24"/>
        </w:rPr>
        <w:t xml:space="preserve">Adapun hambatan yang dihadapi selama melakukan kegiatan Praktek Kuliah Lapangan sebagai berikut: </w:t>
      </w:r>
    </w:p>
    <w:p w:rsidR="00A22094" w:rsidRPr="00A22094" w:rsidRDefault="009B53DA" w:rsidP="00A22094">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Kesulitan dalam mementukan nomor</w:t>
      </w:r>
      <w:r w:rsidR="00A066B4">
        <w:rPr>
          <w:rFonts w:ascii="Times New Roman" w:hAnsi="Times New Roman" w:cs="Times New Roman"/>
          <w:sz w:val="24"/>
          <w:szCs w:val="24"/>
        </w:rPr>
        <w:t xml:space="preserve"> klasifikasi yang tepat </w:t>
      </w:r>
      <w:r w:rsidR="0008221D">
        <w:rPr>
          <w:rFonts w:ascii="Times New Roman" w:hAnsi="Times New Roman" w:cs="Times New Roman"/>
          <w:sz w:val="24"/>
          <w:szCs w:val="24"/>
        </w:rPr>
        <w:t>pada buku yang bertuliskan Bahasa arab</w:t>
      </w:r>
      <w:r w:rsidR="00A22094" w:rsidRPr="00A22094">
        <w:rPr>
          <w:rFonts w:ascii="Times New Roman" w:hAnsi="Times New Roman" w:cs="Times New Roman"/>
          <w:sz w:val="24"/>
          <w:szCs w:val="24"/>
        </w:rPr>
        <w:t xml:space="preserve"> </w:t>
      </w:r>
    </w:p>
    <w:p w:rsidR="00A066B4" w:rsidRDefault="00E00B0E" w:rsidP="00E00B0E">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saat melakukan penataan ulang ruang refrensi banyak </w:t>
      </w:r>
      <w:r w:rsidR="00A066B4">
        <w:rPr>
          <w:rFonts w:ascii="Times New Roman" w:hAnsi="Times New Roman" w:cs="Times New Roman"/>
          <w:sz w:val="24"/>
          <w:szCs w:val="24"/>
        </w:rPr>
        <w:t xml:space="preserve">Terdapat koleksi bahan pustaka yang </w:t>
      </w:r>
      <w:r>
        <w:rPr>
          <w:rFonts w:ascii="Times New Roman" w:hAnsi="Times New Roman" w:cs="Times New Roman"/>
          <w:sz w:val="24"/>
          <w:szCs w:val="24"/>
        </w:rPr>
        <w:t>seharusnya berada di ruang sirkulasi sehingga memperlambat penulis</w:t>
      </w:r>
      <w:r w:rsidR="00A066B4">
        <w:rPr>
          <w:rFonts w:ascii="Times New Roman" w:hAnsi="Times New Roman" w:cs="Times New Roman"/>
          <w:sz w:val="24"/>
          <w:szCs w:val="24"/>
        </w:rPr>
        <w:t xml:space="preserve"> </w:t>
      </w:r>
      <w:r>
        <w:rPr>
          <w:rFonts w:ascii="Times New Roman" w:hAnsi="Times New Roman" w:cs="Times New Roman"/>
          <w:sz w:val="24"/>
          <w:szCs w:val="24"/>
        </w:rPr>
        <w:t>dalam melakukan penataan ruang refrensi</w:t>
      </w:r>
      <w:r w:rsidR="00A066B4">
        <w:rPr>
          <w:rFonts w:ascii="Times New Roman" w:hAnsi="Times New Roman" w:cs="Times New Roman"/>
          <w:sz w:val="24"/>
          <w:szCs w:val="24"/>
        </w:rPr>
        <w:t xml:space="preserve"> </w:t>
      </w:r>
    </w:p>
    <w:p w:rsidR="00A066B4" w:rsidRDefault="00A066B4" w:rsidP="00E00B0E">
      <w:pPr>
        <w:pStyle w:val="ListParagraph"/>
        <w:numPr>
          <w:ilvl w:val="1"/>
          <w:numId w:val="2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Upaya pemecahan hambatan</w:t>
      </w:r>
    </w:p>
    <w:p w:rsidR="00A066B4" w:rsidRDefault="00A066B4" w:rsidP="00A066B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adapun upaya pemecahan hambatan sebagai berikut:</w:t>
      </w:r>
    </w:p>
    <w:p w:rsidR="00A066B4" w:rsidRDefault="00F65D9D" w:rsidP="00E00B0E">
      <w:pPr>
        <w:pStyle w:val="ListParagraph"/>
        <w:numPr>
          <w:ilvl w:val="0"/>
          <w:numId w:val="30"/>
        </w:numPr>
        <w:tabs>
          <w:tab w:val="left" w:pos="99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Apabiba mengalami kesulitan </w:t>
      </w:r>
      <w:r w:rsidR="00A066B4">
        <w:rPr>
          <w:rFonts w:ascii="Times New Roman" w:hAnsi="Times New Roman" w:cs="Times New Roman"/>
          <w:sz w:val="24"/>
          <w:szCs w:val="24"/>
        </w:rPr>
        <w:t>dalam</w:t>
      </w:r>
      <w:r>
        <w:rPr>
          <w:rFonts w:ascii="Times New Roman" w:hAnsi="Times New Roman" w:cs="Times New Roman"/>
          <w:sz w:val="24"/>
          <w:szCs w:val="24"/>
        </w:rPr>
        <w:t xml:space="preserve"> menentukann nomor kelasifikasi</w:t>
      </w:r>
      <w:r w:rsidR="0008221D">
        <w:rPr>
          <w:rFonts w:ascii="Times New Roman" w:hAnsi="Times New Roman" w:cs="Times New Roman"/>
          <w:sz w:val="24"/>
          <w:szCs w:val="24"/>
        </w:rPr>
        <w:t xml:space="preserve"> dan</w:t>
      </w:r>
      <w:r w:rsidR="00E00B0E">
        <w:rPr>
          <w:rFonts w:ascii="Times New Roman" w:hAnsi="Times New Roman" w:cs="Times New Roman"/>
          <w:sz w:val="24"/>
          <w:szCs w:val="24"/>
        </w:rPr>
        <w:t xml:space="preserve"> </w:t>
      </w:r>
      <w:r w:rsidR="0008221D">
        <w:rPr>
          <w:rFonts w:ascii="Times New Roman" w:hAnsi="Times New Roman" w:cs="Times New Roman"/>
          <w:sz w:val="24"/>
          <w:szCs w:val="24"/>
        </w:rPr>
        <w:t>subjek pada buku yang berbahasa arab hendaknya mentraslate judul pada cover buku</w:t>
      </w:r>
      <w:r w:rsidR="00A066B4">
        <w:rPr>
          <w:rFonts w:ascii="Times New Roman" w:hAnsi="Times New Roman" w:cs="Times New Roman"/>
          <w:sz w:val="24"/>
          <w:szCs w:val="24"/>
        </w:rPr>
        <w:t>.</w:t>
      </w:r>
      <w:r w:rsidR="0008221D">
        <w:rPr>
          <w:rFonts w:ascii="Times New Roman" w:hAnsi="Times New Roman" w:cs="Times New Roman"/>
          <w:sz w:val="24"/>
          <w:szCs w:val="24"/>
        </w:rPr>
        <w:t xml:space="preserve"> Atau bertanya pada pustakawan yang bertugas di bidang pengolahan</w:t>
      </w:r>
    </w:p>
    <w:p w:rsidR="00A066B4" w:rsidRDefault="00A066B4" w:rsidP="0024643F">
      <w:pPr>
        <w:pStyle w:val="ListParagraph"/>
        <w:numPr>
          <w:ilvl w:val="0"/>
          <w:numId w:val="30"/>
        </w:numPr>
        <w:tabs>
          <w:tab w:val="left" w:pos="108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Memisahkan bahan pustaka </w:t>
      </w:r>
      <w:r w:rsidR="00E00B0E">
        <w:rPr>
          <w:rFonts w:ascii="Times New Roman" w:hAnsi="Times New Roman" w:cs="Times New Roman"/>
          <w:sz w:val="24"/>
          <w:szCs w:val="24"/>
        </w:rPr>
        <w:t xml:space="preserve">yang memilik nomor eksemplar </w:t>
      </w:r>
      <w:r w:rsidR="0024643F">
        <w:rPr>
          <w:rFonts w:ascii="Times New Roman" w:hAnsi="Times New Roman" w:cs="Times New Roman"/>
          <w:sz w:val="24"/>
          <w:szCs w:val="24"/>
        </w:rPr>
        <w:t>lebih dari dua</w:t>
      </w:r>
      <w:r w:rsidR="00E00B0E">
        <w:rPr>
          <w:rFonts w:ascii="Times New Roman" w:hAnsi="Times New Roman" w:cs="Times New Roman"/>
          <w:sz w:val="24"/>
          <w:szCs w:val="24"/>
        </w:rPr>
        <w:t xml:space="preserve"> </w:t>
      </w:r>
      <w:r w:rsidR="0024643F">
        <w:rPr>
          <w:rFonts w:ascii="Times New Roman" w:hAnsi="Times New Roman" w:cs="Times New Roman"/>
          <w:sz w:val="24"/>
          <w:szCs w:val="24"/>
        </w:rPr>
        <w:t>(bahan pustaka dengan nomor eksemplar 1 dan 2 adalah koleksi ruang refrensi). Setelah di pisahkan buku tersebut kemudian di pindahkan ke ruang sirkulasi untuk di layankan.</w:t>
      </w:r>
    </w:p>
    <w:p w:rsidR="00A066B4" w:rsidRDefault="00A066B4" w:rsidP="00A066B4">
      <w:pPr>
        <w:pStyle w:val="NoSpacing"/>
        <w:rPr>
          <w:rFonts w:ascii="Times New Roman" w:hAnsi="Times New Roman" w:cs="Times New Roman"/>
          <w:b/>
          <w:sz w:val="24"/>
          <w:szCs w:val="24"/>
        </w:rPr>
      </w:pPr>
    </w:p>
    <w:p w:rsidR="00A066B4" w:rsidRDefault="00A066B4" w:rsidP="00A066B4">
      <w:pPr>
        <w:pStyle w:val="NoSpacing"/>
        <w:rPr>
          <w:rFonts w:ascii="Times New Roman" w:hAnsi="Times New Roman" w:cs="Times New Roman"/>
          <w:b/>
          <w:sz w:val="24"/>
          <w:szCs w:val="24"/>
        </w:rPr>
      </w:pPr>
    </w:p>
    <w:p w:rsidR="00A066B4" w:rsidRDefault="00A066B4" w:rsidP="00A066B4">
      <w:pPr>
        <w:pStyle w:val="NoSpacing"/>
        <w:rPr>
          <w:rFonts w:ascii="Times New Roman" w:hAnsi="Times New Roman" w:cs="Times New Roman"/>
          <w:b/>
          <w:sz w:val="24"/>
          <w:szCs w:val="24"/>
        </w:rPr>
      </w:pPr>
    </w:p>
    <w:p w:rsidR="00A066B4" w:rsidRDefault="00A066B4" w:rsidP="00A066B4">
      <w:pPr>
        <w:pStyle w:val="NoSpacing"/>
        <w:rPr>
          <w:rFonts w:ascii="Times New Roman" w:hAnsi="Times New Roman" w:cs="Times New Roman"/>
          <w:b/>
          <w:sz w:val="24"/>
          <w:szCs w:val="24"/>
        </w:rPr>
      </w:pPr>
    </w:p>
    <w:p w:rsidR="00A066B4" w:rsidRDefault="00A066B4" w:rsidP="00A066B4">
      <w:pPr>
        <w:pStyle w:val="NoSpacing"/>
        <w:rPr>
          <w:rFonts w:ascii="Times New Roman" w:hAnsi="Times New Roman" w:cs="Times New Roman"/>
          <w:b/>
          <w:sz w:val="24"/>
          <w:szCs w:val="24"/>
        </w:rPr>
      </w:pPr>
    </w:p>
    <w:p w:rsidR="00881BE0" w:rsidRDefault="00881BE0" w:rsidP="009B53DA">
      <w:pPr>
        <w:pStyle w:val="NoSpacing"/>
        <w:spacing w:line="360" w:lineRule="auto"/>
        <w:jc w:val="center"/>
        <w:rPr>
          <w:rFonts w:ascii="Times New Roman" w:hAnsi="Times New Roman" w:cs="Times New Roman"/>
          <w:b/>
          <w:sz w:val="24"/>
          <w:szCs w:val="24"/>
        </w:rPr>
        <w:sectPr w:rsidR="00881BE0" w:rsidSect="005A5B41">
          <w:headerReference w:type="first" r:id="rId33"/>
          <w:footerReference w:type="first" r:id="rId34"/>
          <w:pgSz w:w="12240" w:h="15840"/>
          <w:pgMar w:top="1728" w:right="1872" w:bottom="1728" w:left="2016" w:header="720" w:footer="720" w:gutter="0"/>
          <w:cols w:space="720"/>
          <w:titlePg/>
          <w:docGrid w:linePitch="360"/>
        </w:sectPr>
      </w:pPr>
    </w:p>
    <w:p w:rsidR="009B53DA" w:rsidRDefault="009B53DA" w:rsidP="009B53D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A066B4" w:rsidRDefault="00BE5FC5" w:rsidP="009B53D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F65D9D" w:rsidRDefault="00F65D9D" w:rsidP="00EC51CE">
      <w:pPr>
        <w:pStyle w:val="NoSpacing"/>
        <w:spacing w:before="240"/>
        <w:rPr>
          <w:rFonts w:ascii="Times New Roman" w:hAnsi="Times New Roman" w:cs="Times New Roman"/>
          <w:b/>
          <w:sz w:val="24"/>
          <w:szCs w:val="24"/>
        </w:rPr>
      </w:pPr>
    </w:p>
    <w:p w:rsidR="00F65D9D" w:rsidRDefault="009B53DA" w:rsidP="009B53DA">
      <w:pPr>
        <w:pStyle w:val="NoSpacing"/>
        <w:numPr>
          <w:ilvl w:val="3"/>
          <w:numId w:val="7"/>
        </w:numPr>
        <w:tabs>
          <w:tab w:val="left" w:pos="450"/>
        </w:tabs>
        <w:ind w:hanging="3330"/>
        <w:rPr>
          <w:rFonts w:ascii="Times New Roman" w:hAnsi="Times New Roman" w:cs="Times New Roman"/>
          <w:b/>
          <w:sz w:val="24"/>
          <w:szCs w:val="24"/>
        </w:rPr>
      </w:pPr>
      <w:r>
        <w:rPr>
          <w:rFonts w:ascii="Times New Roman" w:hAnsi="Times New Roman" w:cs="Times New Roman"/>
          <w:b/>
          <w:sz w:val="24"/>
          <w:szCs w:val="24"/>
        </w:rPr>
        <w:t>Kesimpulan</w:t>
      </w:r>
    </w:p>
    <w:p w:rsidR="009B53DA" w:rsidRPr="009B53DA" w:rsidRDefault="009B53DA" w:rsidP="006E4A43">
      <w:pPr>
        <w:pStyle w:val="NoSpacing"/>
        <w:tabs>
          <w:tab w:val="left" w:pos="450"/>
        </w:tabs>
        <w:spacing w:before="240" w:line="36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9B53DA">
        <w:rPr>
          <w:rFonts w:ascii="Times New Roman" w:hAnsi="Times New Roman" w:cs="Times New Roman"/>
          <w:bCs/>
          <w:sz w:val="24"/>
          <w:szCs w:val="24"/>
        </w:rPr>
        <w:t xml:space="preserve">Selama melakukan praktik </w:t>
      </w:r>
      <w:r>
        <w:rPr>
          <w:rFonts w:ascii="Times New Roman" w:hAnsi="Times New Roman" w:cs="Times New Roman"/>
          <w:bCs/>
          <w:sz w:val="24"/>
          <w:szCs w:val="24"/>
        </w:rPr>
        <w:t>kerja lapangan kurang lebih selama 2</w:t>
      </w:r>
      <w:r w:rsidR="00CE42F4">
        <w:rPr>
          <w:rFonts w:ascii="Times New Roman" w:hAnsi="Times New Roman" w:cs="Times New Roman"/>
          <w:bCs/>
          <w:sz w:val="24"/>
          <w:szCs w:val="24"/>
        </w:rPr>
        <w:t xml:space="preserve"> (dua)</w:t>
      </w:r>
      <w:r>
        <w:rPr>
          <w:rFonts w:ascii="Times New Roman" w:hAnsi="Times New Roman" w:cs="Times New Roman"/>
          <w:bCs/>
          <w:sz w:val="24"/>
          <w:szCs w:val="24"/>
        </w:rPr>
        <w:t xml:space="preserve"> bulan di UPT Perpustakaan Universitas Islam </w:t>
      </w:r>
      <w:r w:rsidR="006E4A43">
        <w:rPr>
          <w:rFonts w:ascii="Times New Roman" w:hAnsi="Times New Roman" w:cs="Times New Roman"/>
          <w:bCs/>
          <w:sz w:val="24"/>
          <w:szCs w:val="24"/>
        </w:rPr>
        <w:t xml:space="preserve">negeri </w:t>
      </w:r>
      <w:r>
        <w:rPr>
          <w:rFonts w:ascii="Times New Roman" w:hAnsi="Times New Roman" w:cs="Times New Roman"/>
          <w:bCs/>
          <w:sz w:val="24"/>
          <w:szCs w:val="24"/>
        </w:rPr>
        <w:t>Mataram</w:t>
      </w:r>
      <w:r w:rsidR="006E4A43">
        <w:rPr>
          <w:rFonts w:ascii="Times New Roman" w:hAnsi="Times New Roman" w:cs="Times New Roman"/>
          <w:bCs/>
          <w:sz w:val="24"/>
          <w:szCs w:val="24"/>
        </w:rPr>
        <w:t xml:space="preserve"> serta berdasarkan </w:t>
      </w:r>
      <w:r w:rsidR="00CE42F4">
        <w:rPr>
          <w:rFonts w:ascii="Times New Roman" w:hAnsi="Times New Roman" w:cs="Times New Roman"/>
          <w:bCs/>
          <w:sz w:val="24"/>
          <w:szCs w:val="24"/>
        </w:rPr>
        <w:t>pembahasan yang telah di uraikan pada bab 3 sebelumnya dapat di simpulkan bahwa</w:t>
      </w:r>
      <w:r w:rsidR="006E4A43">
        <w:rPr>
          <w:rFonts w:ascii="Times New Roman" w:hAnsi="Times New Roman" w:cs="Times New Roman"/>
          <w:bCs/>
          <w:sz w:val="24"/>
          <w:szCs w:val="24"/>
        </w:rPr>
        <w:t>:</w:t>
      </w:r>
    </w:p>
    <w:p w:rsidR="009B53DA" w:rsidRDefault="006E4A43" w:rsidP="00706D57">
      <w:pPr>
        <w:pStyle w:val="NoSpacing"/>
        <w:tabs>
          <w:tab w:val="left" w:pos="45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6E4A43">
        <w:rPr>
          <w:rFonts w:ascii="Times New Roman" w:hAnsi="Times New Roman" w:cs="Times New Roman"/>
          <w:bCs/>
          <w:sz w:val="24"/>
          <w:szCs w:val="24"/>
        </w:rPr>
        <w:t xml:space="preserve">Layanan </w:t>
      </w:r>
      <w:r>
        <w:rPr>
          <w:rFonts w:ascii="Times New Roman" w:hAnsi="Times New Roman" w:cs="Times New Roman"/>
          <w:bCs/>
          <w:sz w:val="24"/>
          <w:szCs w:val="24"/>
        </w:rPr>
        <w:t>perpustakaan yang ada di upt. Perpustakaan uin mataramsudah menggunakan layanan yang terotomasi (layanan mandiri) serta system layanan sirkulasi dan layanan refrensi yang di terapkan di upt. perpustakaan uin mataram adalah system terbuka dimana pemustaka bebas mencari bahan pustaka sendiri sesuai dengan yang di inginkan / dibutuhkan pemustaka. Akan tetapi bahan pustaka yang ada pada ruang refrensi tidak dapat di pinjam untuk di bawa pulang</w:t>
      </w:r>
      <w:r w:rsidR="00706D57">
        <w:rPr>
          <w:rFonts w:ascii="Times New Roman" w:hAnsi="Times New Roman" w:cs="Times New Roman"/>
          <w:bCs/>
          <w:sz w:val="24"/>
          <w:szCs w:val="24"/>
        </w:rPr>
        <w:t xml:space="preserve"> hanya bisa baca di tempat saja. </w:t>
      </w:r>
      <w:r>
        <w:rPr>
          <w:rFonts w:ascii="Times New Roman" w:hAnsi="Times New Roman" w:cs="Times New Roman"/>
          <w:bCs/>
          <w:sz w:val="24"/>
          <w:szCs w:val="24"/>
        </w:rPr>
        <w:t xml:space="preserve">  </w:t>
      </w:r>
    </w:p>
    <w:p w:rsidR="00EC51CE" w:rsidRPr="006E4A43" w:rsidRDefault="00EC51CE" w:rsidP="00706D57">
      <w:pPr>
        <w:pStyle w:val="NoSpacing"/>
        <w:tabs>
          <w:tab w:val="left" w:pos="450"/>
        </w:tabs>
        <w:spacing w:line="360" w:lineRule="auto"/>
        <w:jc w:val="both"/>
        <w:rPr>
          <w:rFonts w:ascii="Times New Roman" w:hAnsi="Times New Roman" w:cs="Times New Roman"/>
          <w:bCs/>
          <w:sz w:val="24"/>
          <w:szCs w:val="24"/>
        </w:rPr>
      </w:pPr>
    </w:p>
    <w:p w:rsidR="009B53DA" w:rsidRDefault="009B53DA" w:rsidP="009B53DA">
      <w:pPr>
        <w:pStyle w:val="NoSpacing"/>
        <w:tabs>
          <w:tab w:val="left" w:pos="450"/>
        </w:tabs>
        <w:rPr>
          <w:rFonts w:ascii="Times New Roman" w:hAnsi="Times New Roman" w:cs="Times New Roman"/>
          <w:b/>
          <w:sz w:val="24"/>
          <w:szCs w:val="24"/>
        </w:rPr>
      </w:pPr>
    </w:p>
    <w:p w:rsidR="009B53DA" w:rsidRDefault="009B53DA" w:rsidP="009B53DA">
      <w:pPr>
        <w:pStyle w:val="NoSpacing"/>
        <w:tabs>
          <w:tab w:val="left" w:pos="450"/>
        </w:tabs>
        <w:rPr>
          <w:rFonts w:ascii="Times New Roman" w:hAnsi="Times New Roman" w:cs="Times New Roman"/>
          <w:b/>
          <w:sz w:val="24"/>
          <w:szCs w:val="24"/>
        </w:rPr>
      </w:pPr>
    </w:p>
    <w:p w:rsidR="009B53DA" w:rsidRDefault="00706D57" w:rsidP="009B53DA">
      <w:pPr>
        <w:pStyle w:val="NoSpacing"/>
        <w:numPr>
          <w:ilvl w:val="3"/>
          <w:numId w:val="7"/>
        </w:numPr>
        <w:tabs>
          <w:tab w:val="left" w:pos="450"/>
        </w:tabs>
        <w:ind w:hanging="3330"/>
        <w:rPr>
          <w:rFonts w:ascii="Times New Roman" w:hAnsi="Times New Roman" w:cs="Times New Roman"/>
          <w:b/>
          <w:sz w:val="24"/>
          <w:szCs w:val="24"/>
        </w:rPr>
      </w:pPr>
      <w:r>
        <w:rPr>
          <w:rFonts w:ascii="Times New Roman" w:hAnsi="Times New Roman" w:cs="Times New Roman"/>
          <w:b/>
          <w:sz w:val="24"/>
          <w:szCs w:val="24"/>
        </w:rPr>
        <w:t>Saran</w:t>
      </w:r>
    </w:p>
    <w:p w:rsidR="00706D57" w:rsidRDefault="00706D57" w:rsidP="00EC51CE">
      <w:pPr>
        <w:pStyle w:val="NoSpacing"/>
        <w:tabs>
          <w:tab w:val="left" w:pos="450"/>
        </w:tabs>
        <w:spacing w:before="240" w:line="360" w:lineRule="auto"/>
        <w:ind w:left="450"/>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Adapun saran yang dapat penulis sampaikan adalah sebagai berikut :</w:t>
      </w:r>
    </w:p>
    <w:p w:rsidR="00706D57" w:rsidRDefault="00706D57" w:rsidP="00EC51CE">
      <w:pPr>
        <w:pStyle w:val="NoSpacing"/>
        <w:numPr>
          <w:ilvl w:val="0"/>
          <w:numId w:val="48"/>
        </w:numPr>
        <w:tabs>
          <w:tab w:val="left" w:pos="450"/>
        </w:tabs>
        <w:spacing w:before="240" w:line="360" w:lineRule="auto"/>
        <w:rPr>
          <w:rFonts w:ascii="Times New Roman" w:hAnsi="Times New Roman" w:cs="Times New Roman"/>
          <w:bCs/>
          <w:sz w:val="24"/>
          <w:szCs w:val="24"/>
        </w:rPr>
      </w:pPr>
      <w:r>
        <w:rPr>
          <w:rFonts w:ascii="Times New Roman" w:hAnsi="Times New Roman" w:cs="Times New Roman"/>
          <w:bCs/>
          <w:sz w:val="24"/>
          <w:szCs w:val="24"/>
        </w:rPr>
        <w:t>UPT. Perpustakaan Universitas Islam Negeri Mataram</w:t>
      </w:r>
      <w:r w:rsidR="00A22094">
        <w:rPr>
          <w:rFonts w:ascii="Times New Roman" w:hAnsi="Times New Roman" w:cs="Times New Roman"/>
          <w:bCs/>
          <w:sz w:val="24"/>
          <w:szCs w:val="24"/>
        </w:rPr>
        <w:t xml:space="preserve"> di harapkan dapat mempertahankan kegiatan penerimaan mahasiswa/mahasiswi yang akan melaksanakan praktik kerja la</w:t>
      </w:r>
      <w:r w:rsidR="00952CFB">
        <w:rPr>
          <w:rFonts w:ascii="Times New Roman" w:hAnsi="Times New Roman" w:cs="Times New Roman"/>
          <w:bCs/>
          <w:sz w:val="24"/>
          <w:szCs w:val="24"/>
        </w:rPr>
        <w:t>pangan pada waktu yang akan data</w:t>
      </w:r>
      <w:r w:rsidR="00A22094">
        <w:rPr>
          <w:rFonts w:ascii="Times New Roman" w:hAnsi="Times New Roman" w:cs="Times New Roman"/>
          <w:bCs/>
          <w:sz w:val="24"/>
          <w:szCs w:val="24"/>
        </w:rPr>
        <w:t>ng</w:t>
      </w:r>
    </w:p>
    <w:p w:rsidR="00A22094" w:rsidRPr="00706D57" w:rsidRDefault="00EC51CE" w:rsidP="00EC51CE">
      <w:pPr>
        <w:pStyle w:val="NoSpacing"/>
        <w:numPr>
          <w:ilvl w:val="0"/>
          <w:numId w:val="48"/>
        </w:numPr>
        <w:tabs>
          <w:tab w:val="left" w:pos="450"/>
        </w:tabs>
        <w:spacing w:before="240" w:line="360" w:lineRule="auto"/>
        <w:rPr>
          <w:rFonts w:ascii="Times New Roman" w:hAnsi="Times New Roman" w:cs="Times New Roman"/>
          <w:bCs/>
          <w:sz w:val="24"/>
          <w:szCs w:val="24"/>
        </w:rPr>
      </w:pPr>
      <w:r>
        <w:rPr>
          <w:rFonts w:ascii="Times New Roman" w:hAnsi="Times New Roman" w:cs="Times New Roman"/>
          <w:bCs/>
          <w:sz w:val="24"/>
          <w:szCs w:val="24"/>
        </w:rPr>
        <w:t xml:space="preserve">Pada ruang sirkulasi </w:t>
      </w:r>
      <w:r w:rsidR="0060317E">
        <w:rPr>
          <w:rFonts w:ascii="Times New Roman" w:hAnsi="Times New Roman" w:cs="Times New Roman"/>
          <w:bCs/>
          <w:sz w:val="24"/>
          <w:szCs w:val="24"/>
        </w:rPr>
        <w:t>Masih banyak pemustaka yang bingung</w:t>
      </w:r>
      <w:r>
        <w:rPr>
          <w:rFonts w:ascii="Times New Roman" w:hAnsi="Times New Roman" w:cs="Times New Roman"/>
          <w:bCs/>
          <w:sz w:val="24"/>
          <w:szCs w:val="24"/>
        </w:rPr>
        <w:t xml:space="preserve"> ketika mengunakan mesin layana mandiri untuk itu upt perpustakaan uin mataram perlu memperbanyak memasang/menempel tata cara melakukan peminjaman dan pengembalian mengunakan mesin layanan mandiri </w:t>
      </w:r>
      <w:r w:rsidR="0060317E">
        <w:rPr>
          <w:rFonts w:ascii="Times New Roman" w:hAnsi="Times New Roman" w:cs="Times New Roman"/>
          <w:bCs/>
          <w:sz w:val="24"/>
          <w:szCs w:val="24"/>
        </w:rPr>
        <w:t xml:space="preserve"> </w:t>
      </w:r>
    </w:p>
    <w:p w:rsidR="00F65D9D" w:rsidRDefault="00F65D9D"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E10F24" w:rsidRDefault="00E10F24" w:rsidP="00A066B4">
      <w:pPr>
        <w:pStyle w:val="NoSpacing"/>
        <w:rPr>
          <w:rFonts w:ascii="Times New Roman" w:hAnsi="Times New Roman" w:cs="Times New Roman"/>
          <w:b/>
          <w:sz w:val="24"/>
          <w:szCs w:val="24"/>
        </w:rPr>
      </w:pPr>
    </w:p>
    <w:p w:rsidR="00E10F24" w:rsidRDefault="00E10F24" w:rsidP="00A066B4">
      <w:pPr>
        <w:pStyle w:val="NoSpacing"/>
        <w:rPr>
          <w:rFonts w:ascii="Times New Roman" w:hAnsi="Times New Roman" w:cs="Times New Roman"/>
          <w:b/>
          <w:sz w:val="24"/>
          <w:szCs w:val="24"/>
        </w:rPr>
      </w:pPr>
    </w:p>
    <w:p w:rsidR="00E10F24" w:rsidRDefault="00E10F24" w:rsidP="00A066B4">
      <w:pPr>
        <w:pStyle w:val="NoSpacing"/>
        <w:rPr>
          <w:rFonts w:ascii="Times New Roman" w:hAnsi="Times New Roman" w:cs="Times New Roman"/>
          <w:b/>
          <w:sz w:val="24"/>
          <w:szCs w:val="24"/>
        </w:rPr>
      </w:pPr>
    </w:p>
    <w:p w:rsidR="00C704A7" w:rsidRDefault="00C704A7" w:rsidP="00C704A7">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C704A7" w:rsidRDefault="00C704A7" w:rsidP="00C704A7">
      <w:pPr>
        <w:pStyle w:val="NoSpacing"/>
        <w:jc w:val="center"/>
        <w:rPr>
          <w:rFonts w:ascii="Times New Roman" w:hAnsi="Times New Roman" w:cs="Times New Roman"/>
          <w:b/>
          <w:sz w:val="24"/>
          <w:szCs w:val="24"/>
        </w:rPr>
      </w:pPr>
    </w:p>
    <w:p w:rsidR="00C704A7" w:rsidRPr="00C704A7" w:rsidRDefault="00C704A7" w:rsidP="00C704A7">
      <w:pPr>
        <w:pStyle w:val="NoSpacing"/>
        <w:jc w:val="center"/>
        <w:rPr>
          <w:rFonts w:ascii="Times New Roman" w:hAnsi="Times New Roman" w:cs="Times New Roman"/>
          <w:bCs/>
          <w:sz w:val="24"/>
          <w:szCs w:val="24"/>
        </w:rPr>
      </w:pPr>
    </w:p>
    <w:p w:rsidR="00C704A7" w:rsidRDefault="00C704A7" w:rsidP="00A066B4">
      <w:pPr>
        <w:pStyle w:val="NoSpacing"/>
        <w:rPr>
          <w:rFonts w:ascii="Times New Roman" w:hAnsi="Times New Roman" w:cs="Times New Roman"/>
          <w:b/>
          <w:sz w:val="24"/>
          <w:szCs w:val="24"/>
        </w:rPr>
      </w:pPr>
    </w:p>
    <w:p w:rsidR="00C704A7" w:rsidRPr="00C704A7" w:rsidRDefault="00C704A7" w:rsidP="00A066B4">
      <w:pPr>
        <w:pStyle w:val="NoSpacing"/>
        <w:rPr>
          <w:rFonts w:ascii="Times New Roman" w:hAnsi="Times New Roman" w:cs="Times New Roman"/>
          <w:bCs/>
          <w:sz w:val="24"/>
          <w:szCs w:val="24"/>
          <w:u w:val="single"/>
        </w:rPr>
      </w:pPr>
      <w:r w:rsidRPr="00C704A7">
        <w:rPr>
          <w:rFonts w:ascii="Times New Roman" w:hAnsi="Times New Roman" w:cs="Times New Roman"/>
          <w:bCs/>
          <w:sz w:val="24"/>
          <w:szCs w:val="24"/>
          <w:u w:val="single"/>
        </w:rPr>
        <w:t>Undang-undang Republik Indonesia nomor 43 Tahun 2007 Tentang perpustakaan</w:t>
      </w:r>
    </w:p>
    <w:p w:rsidR="00C704A7" w:rsidRDefault="00C704A7" w:rsidP="00A066B4">
      <w:pPr>
        <w:pStyle w:val="NoSpacing"/>
        <w:rPr>
          <w:rFonts w:ascii="Times New Roman" w:hAnsi="Times New Roman" w:cs="Times New Roman"/>
          <w:b/>
          <w:sz w:val="24"/>
          <w:szCs w:val="24"/>
        </w:rPr>
      </w:pPr>
    </w:p>
    <w:p w:rsidR="00C704A7" w:rsidRPr="004E0201" w:rsidRDefault="00C704A7" w:rsidP="004E0201">
      <w:pPr>
        <w:pStyle w:val="NoSpacing"/>
        <w:spacing w:line="360" w:lineRule="auto"/>
        <w:ind w:left="720" w:hanging="720"/>
        <w:rPr>
          <w:rFonts w:ascii="Times New Roman" w:hAnsi="Times New Roman" w:cs="Times New Roman"/>
          <w:bCs/>
          <w:sz w:val="24"/>
          <w:szCs w:val="24"/>
          <w:u w:val="single"/>
        </w:rPr>
      </w:pPr>
      <w:r w:rsidRPr="00C704A7">
        <w:rPr>
          <w:rFonts w:ascii="Times New Roman" w:hAnsi="Times New Roman" w:cs="Times New Roman"/>
          <w:bCs/>
          <w:sz w:val="24"/>
          <w:szCs w:val="24"/>
          <w:u w:val="single"/>
        </w:rPr>
        <w:t>Panduan Laporan PKL Prodi D3 Perpustakaan Fakultas Ilmu Sosial Dan Ilmu Politik Universitas Muhammadiyah Mataram</w:t>
      </w:r>
    </w:p>
    <w:p w:rsidR="00C704A7" w:rsidRDefault="00C704A7" w:rsidP="00A066B4">
      <w:pPr>
        <w:pStyle w:val="NoSpacing"/>
        <w:rPr>
          <w:rFonts w:ascii="Times New Roman" w:hAnsi="Times New Roman" w:cs="Times New Roman"/>
          <w:b/>
          <w:sz w:val="24"/>
          <w:szCs w:val="24"/>
        </w:rPr>
      </w:pPr>
    </w:p>
    <w:p w:rsidR="006F1848" w:rsidRPr="00140B1E" w:rsidRDefault="004E0201" w:rsidP="00140B1E">
      <w:pPr>
        <w:ind w:left="810" w:hanging="810"/>
        <w:jc w:val="both"/>
        <w:rPr>
          <w:rFonts w:asciiTheme="majorBidi" w:hAnsiTheme="majorBidi" w:cstheme="majorBidi"/>
          <w:sz w:val="36"/>
          <w:szCs w:val="36"/>
        </w:rPr>
      </w:pPr>
      <w:r w:rsidRPr="004E0201">
        <w:rPr>
          <w:rFonts w:asciiTheme="majorBidi" w:hAnsiTheme="majorBidi" w:cstheme="majorBidi"/>
          <w:sz w:val="24"/>
          <w:szCs w:val="24"/>
          <w:shd w:val="clear" w:color="auto" w:fill="FFFFFF"/>
        </w:rPr>
        <w:t>Syafitri, M. (2018). Laporan Praktik Kerja Lapangan (Pkl) Pada Pusat Penelitian, Promosi Dan Kerjasama Bagian Perpustakaan Badan Informasi Geospasial (Big).</w:t>
      </w:r>
    </w:p>
    <w:p w:rsidR="006F1848" w:rsidRDefault="00210D3E" w:rsidP="00A066B4">
      <w:pPr>
        <w:pStyle w:val="NoSpacing"/>
        <w:rPr>
          <w:rFonts w:ascii="Times New Roman" w:hAnsi="Times New Roman" w:cs="Times New Roman"/>
          <w:b/>
          <w:sz w:val="24"/>
          <w:szCs w:val="24"/>
        </w:rPr>
      </w:pPr>
      <w:hyperlink r:id="rId35" w:history="1">
        <w:r w:rsidR="006F1848" w:rsidRPr="00194960">
          <w:rPr>
            <w:rStyle w:val="Hyperlink"/>
            <w:rFonts w:ascii="Times New Roman" w:hAnsi="Times New Roman" w:cs="Times New Roman"/>
            <w:b/>
            <w:sz w:val="24"/>
            <w:szCs w:val="24"/>
          </w:rPr>
          <w:t>http://repository.uinmataram.ac.id/Diakses</w:t>
        </w:r>
      </w:hyperlink>
      <w:r w:rsidR="006F1848" w:rsidRPr="006F1848">
        <w:rPr>
          <w:rFonts w:ascii="Times New Roman" w:hAnsi="Times New Roman" w:cs="Times New Roman"/>
          <w:bCs/>
          <w:sz w:val="24"/>
          <w:szCs w:val="24"/>
          <w:u w:val="single"/>
        </w:rPr>
        <w:t xml:space="preserve"> pada tanggal 4 mei 2022</w:t>
      </w:r>
    </w:p>
    <w:p w:rsidR="006F1848" w:rsidRDefault="006F1848" w:rsidP="00A066B4">
      <w:pPr>
        <w:pStyle w:val="NoSpacing"/>
        <w:rPr>
          <w:rFonts w:ascii="Times New Roman" w:hAnsi="Times New Roman" w:cs="Times New Roman"/>
          <w:b/>
          <w:sz w:val="24"/>
          <w:szCs w:val="24"/>
        </w:rPr>
      </w:pPr>
    </w:p>
    <w:p w:rsidR="00C704A7" w:rsidRPr="00094CEC" w:rsidRDefault="00210D3E" w:rsidP="00A066B4">
      <w:pPr>
        <w:pStyle w:val="NoSpacing"/>
        <w:rPr>
          <w:rFonts w:ascii="Times New Roman" w:hAnsi="Times New Roman" w:cs="Times New Roman"/>
          <w:bCs/>
          <w:sz w:val="24"/>
          <w:szCs w:val="24"/>
          <w:u w:val="single"/>
        </w:rPr>
      </w:pPr>
      <w:hyperlink r:id="rId36" w:history="1">
        <w:r w:rsidR="006F1848" w:rsidRPr="00194960">
          <w:rPr>
            <w:rStyle w:val="Hyperlink"/>
            <w:rFonts w:ascii="Times New Roman" w:hAnsi="Times New Roman" w:cs="Times New Roman"/>
            <w:bCs/>
            <w:sz w:val="24"/>
            <w:szCs w:val="24"/>
          </w:rPr>
          <w:t>http://library.uinmataram.ac.id/Diakses</w:t>
        </w:r>
      </w:hyperlink>
      <w:r w:rsidR="006F1848">
        <w:rPr>
          <w:rFonts w:ascii="Times New Roman" w:hAnsi="Times New Roman" w:cs="Times New Roman"/>
          <w:bCs/>
          <w:sz w:val="24"/>
          <w:szCs w:val="24"/>
          <w:u w:val="single"/>
        </w:rPr>
        <w:t xml:space="preserve"> pada tanggal 4 mei 2022</w:t>
      </w: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140B1E" w:rsidRDefault="00140B1E" w:rsidP="00A066B4">
      <w:pPr>
        <w:pStyle w:val="NoSpacing"/>
        <w:rPr>
          <w:rFonts w:ascii="Times New Roman" w:hAnsi="Times New Roman" w:cs="Times New Roman"/>
          <w:b/>
          <w:sz w:val="24"/>
          <w:szCs w:val="24"/>
        </w:rPr>
      </w:pPr>
    </w:p>
    <w:p w:rsidR="00E10F24" w:rsidRDefault="00E10F24" w:rsidP="00A066B4">
      <w:pPr>
        <w:pStyle w:val="NoSpacing"/>
        <w:rPr>
          <w:rFonts w:ascii="Times New Roman" w:hAnsi="Times New Roman" w:cs="Times New Roman"/>
          <w:b/>
          <w:sz w:val="24"/>
          <w:szCs w:val="24"/>
        </w:rPr>
      </w:pPr>
    </w:p>
    <w:p w:rsidR="00E10F24" w:rsidRDefault="00E10F24" w:rsidP="00A066B4">
      <w:pPr>
        <w:pStyle w:val="NoSpacing"/>
        <w:rPr>
          <w:rFonts w:ascii="Times New Roman" w:hAnsi="Times New Roman" w:cs="Times New Roman"/>
          <w:b/>
          <w:sz w:val="24"/>
          <w:szCs w:val="24"/>
        </w:rPr>
      </w:pPr>
    </w:p>
    <w:p w:rsidR="00E10F24" w:rsidRDefault="00E10F24" w:rsidP="00A066B4">
      <w:pPr>
        <w:pStyle w:val="NoSpacing"/>
        <w:rPr>
          <w:rFonts w:ascii="Times New Roman" w:hAnsi="Times New Roman" w:cs="Times New Roman"/>
          <w:b/>
          <w:sz w:val="24"/>
          <w:szCs w:val="24"/>
        </w:rPr>
      </w:pPr>
    </w:p>
    <w:p w:rsidR="00140B1E" w:rsidRDefault="00140B1E" w:rsidP="00A066B4">
      <w:pPr>
        <w:pStyle w:val="NoSpacing"/>
        <w:rPr>
          <w:rFonts w:ascii="Times New Roman" w:hAnsi="Times New Roman" w:cs="Times New Roman"/>
          <w:b/>
          <w:sz w:val="24"/>
          <w:szCs w:val="24"/>
        </w:rPr>
      </w:pPr>
    </w:p>
    <w:p w:rsidR="00140B1E" w:rsidRDefault="00140B1E" w:rsidP="00A066B4">
      <w:pPr>
        <w:pStyle w:val="NoSpacing"/>
        <w:rPr>
          <w:rFonts w:ascii="Times New Roman" w:hAnsi="Times New Roman" w:cs="Times New Roman"/>
          <w:b/>
          <w:sz w:val="24"/>
          <w:szCs w:val="24"/>
        </w:rPr>
      </w:pPr>
    </w:p>
    <w:p w:rsidR="00140B1E" w:rsidRDefault="00140B1E"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C704A7" w:rsidRDefault="00C704A7" w:rsidP="00A066B4">
      <w:pPr>
        <w:pStyle w:val="NoSpacing"/>
        <w:rPr>
          <w:rFonts w:ascii="Times New Roman" w:hAnsi="Times New Roman" w:cs="Times New Roman"/>
          <w:b/>
          <w:sz w:val="24"/>
          <w:szCs w:val="24"/>
        </w:rPr>
      </w:pPr>
    </w:p>
    <w:p w:rsidR="00284799" w:rsidRDefault="00A066B4" w:rsidP="00284799">
      <w:pPr>
        <w:tabs>
          <w:tab w:val="left" w:pos="5801"/>
        </w:tabs>
        <w:jc w:val="center"/>
        <w:rPr>
          <w:b/>
          <w:sz w:val="52"/>
          <w:szCs w:val="52"/>
        </w:rPr>
      </w:pPr>
      <w:r>
        <w:rPr>
          <w:b/>
          <w:sz w:val="52"/>
          <w:szCs w:val="52"/>
        </w:rPr>
        <w:lastRenderedPageBreak/>
        <w:t>LAMPIRAN-LAMPIRAN</w:t>
      </w:r>
    </w:p>
    <w:p w:rsidR="00284799" w:rsidRDefault="00591F0C" w:rsidP="00591F0C">
      <w:pPr>
        <w:tabs>
          <w:tab w:val="left" w:pos="5801"/>
        </w:tabs>
        <w:jc w:val="center"/>
        <w:rPr>
          <w:b/>
          <w:sz w:val="52"/>
          <w:szCs w:val="52"/>
        </w:rPr>
      </w:pPr>
      <w:r>
        <w:rPr>
          <w:rFonts w:asciiTheme="majorBidi" w:hAnsiTheme="majorBidi" w:cstheme="majorBidi"/>
          <w:noProof/>
          <w:sz w:val="24"/>
          <w:szCs w:val="24"/>
        </w:rPr>
        <w:drawing>
          <wp:anchor distT="0" distB="0" distL="114300" distR="114300" simplePos="0" relativeHeight="251670528" behindDoc="0" locked="0" layoutInCell="1" allowOverlap="1" wp14:anchorId="4EC82CBC" wp14:editId="70690C66">
            <wp:simplePos x="0" y="0"/>
            <wp:positionH relativeFrom="margin">
              <wp:posOffset>2879949</wp:posOffset>
            </wp:positionH>
            <wp:positionV relativeFrom="page">
              <wp:posOffset>5260489</wp:posOffset>
            </wp:positionV>
            <wp:extent cx="2364740" cy="31451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5-23 at 16.00.19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4740" cy="3145155"/>
                    </a:xfrm>
                    <a:prstGeom prst="rect">
                      <a:avLst/>
                    </a:prstGeom>
                  </pic:spPr>
                </pic:pic>
              </a:graphicData>
            </a:graphic>
            <wp14:sizeRelH relativeFrom="margin">
              <wp14:pctWidth>0</wp14:pctWidth>
            </wp14:sizeRelH>
          </wp:anchor>
        </w:drawing>
      </w:r>
      <w:r>
        <w:rPr>
          <w:rFonts w:asciiTheme="majorBidi" w:hAnsiTheme="majorBidi" w:cstheme="majorBidi"/>
          <w:noProof/>
          <w:sz w:val="24"/>
          <w:szCs w:val="24"/>
        </w:rPr>
        <w:drawing>
          <wp:anchor distT="0" distB="0" distL="114300" distR="114300" simplePos="0" relativeHeight="251669504" behindDoc="0" locked="0" layoutInCell="1" allowOverlap="1" wp14:anchorId="76940B6B" wp14:editId="28870B5F">
            <wp:simplePos x="0" y="0"/>
            <wp:positionH relativeFrom="margin">
              <wp:posOffset>-3100</wp:posOffset>
            </wp:positionH>
            <wp:positionV relativeFrom="page">
              <wp:posOffset>5271247</wp:posOffset>
            </wp:positionV>
            <wp:extent cx="2268855" cy="31781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5-23 at 16.00.2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8855" cy="3178175"/>
                    </a:xfrm>
                    <a:prstGeom prst="rect">
                      <a:avLst/>
                    </a:prstGeom>
                  </pic:spPr>
                </pic:pic>
              </a:graphicData>
            </a:graphic>
            <wp14:sizeRelH relativeFrom="margin">
              <wp14:pctWidth>0</wp14:pctWidth>
            </wp14:sizeRelH>
            <wp14:sizeRelV relativeFrom="margin">
              <wp14:pctHeight>0</wp14:pctHeight>
            </wp14:sizeRelV>
          </wp:anchor>
        </w:drawing>
      </w:r>
      <w:r w:rsidR="00284799">
        <w:rPr>
          <w:noProof/>
        </w:rPr>
        <w:drawing>
          <wp:anchor distT="0" distB="0" distL="114300" distR="114300" simplePos="0" relativeHeight="251682816" behindDoc="0" locked="0" layoutInCell="1" allowOverlap="1" wp14:anchorId="5FCC0CF5" wp14:editId="3219FDDA">
            <wp:simplePos x="0" y="0"/>
            <wp:positionH relativeFrom="column">
              <wp:posOffset>-3100</wp:posOffset>
            </wp:positionH>
            <wp:positionV relativeFrom="page">
              <wp:posOffset>2033195</wp:posOffset>
            </wp:positionV>
            <wp:extent cx="5252085" cy="296164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5-23 at 15.58.36.jpeg"/>
                    <pic:cNvPicPr/>
                  </pic:nvPicPr>
                  <pic:blipFill>
                    <a:blip r:embed="rId39">
                      <a:extLst>
                        <a:ext uri="{28A0092B-C50C-407E-A947-70E740481C1C}">
                          <a14:useLocalDpi xmlns:a14="http://schemas.microsoft.com/office/drawing/2010/main" val="0"/>
                        </a:ext>
                      </a:extLst>
                    </a:blip>
                    <a:stretch>
                      <a:fillRect/>
                    </a:stretch>
                  </pic:blipFill>
                  <pic:spPr>
                    <a:xfrm>
                      <a:off x="0" y="0"/>
                      <a:ext cx="5252085" cy="2961640"/>
                    </a:xfrm>
                    <a:prstGeom prst="rect">
                      <a:avLst/>
                    </a:prstGeom>
                  </pic:spPr>
                </pic:pic>
              </a:graphicData>
            </a:graphic>
          </wp:anchor>
        </w:drawing>
      </w:r>
    </w:p>
    <w:p w:rsidR="00284799" w:rsidRDefault="00284799" w:rsidP="00284799">
      <w:pPr>
        <w:tabs>
          <w:tab w:val="left" w:pos="5801"/>
        </w:tabs>
        <w:jc w:val="center"/>
        <w:rPr>
          <w:b/>
          <w:sz w:val="52"/>
          <w:szCs w:val="52"/>
        </w:rPr>
      </w:pPr>
    </w:p>
    <w:p w:rsidR="00284799" w:rsidRDefault="00284799" w:rsidP="00284799">
      <w:pPr>
        <w:tabs>
          <w:tab w:val="left" w:pos="5801"/>
        </w:tabs>
        <w:jc w:val="center"/>
        <w:rPr>
          <w:b/>
          <w:sz w:val="52"/>
          <w:szCs w:val="52"/>
        </w:rPr>
      </w:pPr>
    </w:p>
    <w:p w:rsidR="00284799" w:rsidRDefault="00284799" w:rsidP="00284799">
      <w:pPr>
        <w:tabs>
          <w:tab w:val="left" w:pos="5801"/>
        </w:tabs>
        <w:jc w:val="center"/>
        <w:rPr>
          <w:b/>
          <w:sz w:val="52"/>
          <w:szCs w:val="52"/>
        </w:rPr>
      </w:pPr>
    </w:p>
    <w:p w:rsidR="00F14DAB" w:rsidRDefault="00F14DAB" w:rsidP="00284799">
      <w:pPr>
        <w:tabs>
          <w:tab w:val="left" w:pos="5801"/>
        </w:tabs>
        <w:jc w:val="center"/>
        <w:rPr>
          <w:b/>
          <w:sz w:val="52"/>
          <w:szCs w:val="52"/>
        </w:rPr>
        <w:sectPr w:rsidR="00F14DAB" w:rsidSect="005A5B41">
          <w:headerReference w:type="default" r:id="rId40"/>
          <w:footerReference w:type="default" r:id="rId41"/>
          <w:headerReference w:type="first" r:id="rId42"/>
          <w:footerReference w:type="first" r:id="rId43"/>
          <w:pgSz w:w="12240" w:h="15840"/>
          <w:pgMar w:top="1728" w:right="1872" w:bottom="1728" w:left="2016" w:header="720" w:footer="720" w:gutter="0"/>
          <w:cols w:space="720"/>
          <w:titlePg/>
          <w:docGrid w:linePitch="360"/>
        </w:sectPr>
      </w:pPr>
    </w:p>
    <w:p w:rsidR="00284799" w:rsidRDefault="00284799" w:rsidP="00284799">
      <w:pPr>
        <w:tabs>
          <w:tab w:val="left" w:pos="5801"/>
        </w:tabs>
        <w:jc w:val="center"/>
        <w:rPr>
          <w:b/>
          <w:sz w:val="52"/>
          <w:szCs w:val="52"/>
        </w:rPr>
      </w:pPr>
    </w:p>
    <w:p w:rsidR="00284799" w:rsidRDefault="00E10F24" w:rsidP="00284799">
      <w:pPr>
        <w:tabs>
          <w:tab w:val="left" w:pos="5801"/>
        </w:tabs>
        <w:jc w:val="center"/>
        <w:rPr>
          <w:b/>
          <w:sz w:val="52"/>
          <w:szCs w:val="52"/>
        </w:rPr>
      </w:pPr>
      <w:r>
        <w:rPr>
          <w:b/>
          <w:noProof/>
          <w:sz w:val="52"/>
          <w:szCs w:val="52"/>
        </w:rPr>
        <w:drawing>
          <wp:anchor distT="0" distB="0" distL="114300" distR="114300" simplePos="0" relativeHeight="251683840" behindDoc="0" locked="0" layoutInCell="1" allowOverlap="1" wp14:anchorId="749F1FCE" wp14:editId="17940844">
            <wp:simplePos x="0" y="0"/>
            <wp:positionH relativeFrom="column">
              <wp:posOffset>160968</wp:posOffset>
            </wp:positionH>
            <wp:positionV relativeFrom="page">
              <wp:posOffset>1086609</wp:posOffset>
            </wp:positionV>
            <wp:extent cx="4946650" cy="280670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5-23 at 15.58.38 (1).jpeg"/>
                    <pic:cNvPicPr/>
                  </pic:nvPicPr>
                  <pic:blipFill rotWithShape="1">
                    <a:blip r:embed="rId44">
                      <a:extLst>
                        <a:ext uri="{28A0092B-C50C-407E-A947-70E740481C1C}">
                          <a14:useLocalDpi xmlns:a14="http://schemas.microsoft.com/office/drawing/2010/main" val="0"/>
                        </a:ext>
                      </a:extLst>
                    </a:blip>
                    <a:srcRect t="1209" b="2854"/>
                    <a:stretch/>
                  </pic:blipFill>
                  <pic:spPr bwMode="auto">
                    <a:xfrm>
                      <a:off x="0" y="0"/>
                      <a:ext cx="4946650" cy="2806700"/>
                    </a:xfrm>
                    <a:prstGeom prst="rect">
                      <a:avLst/>
                    </a:prstGeom>
                    <a:ln>
                      <a:noFill/>
                    </a:ln>
                    <a:extLst>
                      <a:ext uri="{53640926-AAD7-44D8-BBD7-CCE9431645EC}">
                        <a14:shadowObscured xmlns:a14="http://schemas.microsoft.com/office/drawing/2010/main"/>
                      </a:ext>
                    </a:extLst>
                  </pic:spPr>
                </pic:pic>
              </a:graphicData>
            </a:graphic>
          </wp:anchor>
        </w:drawing>
      </w:r>
    </w:p>
    <w:p w:rsidR="00284799" w:rsidRDefault="00591F0C" w:rsidP="00284799">
      <w:pPr>
        <w:tabs>
          <w:tab w:val="left" w:pos="5801"/>
        </w:tabs>
        <w:jc w:val="center"/>
        <w:rPr>
          <w:b/>
          <w:sz w:val="52"/>
          <w:szCs w:val="52"/>
        </w:rPr>
      </w:pPr>
      <w:r>
        <w:rPr>
          <w:b/>
          <w:noProof/>
          <w:sz w:val="52"/>
          <w:szCs w:val="52"/>
        </w:rPr>
        <w:drawing>
          <wp:anchor distT="0" distB="0" distL="114300" distR="114300" simplePos="0" relativeHeight="251672576" behindDoc="0" locked="0" layoutInCell="1" allowOverlap="1" wp14:anchorId="70F1D52F" wp14:editId="088C6802">
            <wp:simplePos x="0" y="0"/>
            <wp:positionH relativeFrom="margin">
              <wp:posOffset>2944495</wp:posOffset>
            </wp:positionH>
            <wp:positionV relativeFrom="page">
              <wp:posOffset>5228216</wp:posOffset>
            </wp:positionV>
            <wp:extent cx="2302510" cy="2602230"/>
            <wp:effectExtent l="0" t="0" r="254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5-23 at 16.00.19.jpeg"/>
                    <pic:cNvPicPr/>
                  </pic:nvPicPr>
                  <pic:blipFill rotWithShape="1">
                    <a:blip r:embed="rId45" cstate="print">
                      <a:extLst>
                        <a:ext uri="{28A0092B-C50C-407E-A947-70E740481C1C}">
                          <a14:useLocalDpi xmlns:a14="http://schemas.microsoft.com/office/drawing/2010/main" val="0"/>
                        </a:ext>
                      </a:extLst>
                    </a:blip>
                    <a:srcRect r="6847"/>
                    <a:stretch/>
                  </pic:blipFill>
                  <pic:spPr bwMode="auto">
                    <a:xfrm>
                      <a:off x="0" y="0"/>
                      <a:ext cx="2302510" cy="2602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4799" w:rsidRDefault="00591F0C" w:rsidP="00527390">
      <w:pPr>
        <w:tabs>
          <w:tab w:val="left" w:pos="5801"/>
        </w:tabs>
        <w:jc w:val="center"/>
        <w:rPr>
          <w:b/>
          <w:sz w:val="52"/>
          <w:szCs w:val="52"/>
        </w:rPr>
      </w:pPr>
      <w:r>
        <w:rPr>
          <w:b/>
          <w:noProof/>
          <w:sz w:val="52"/>
          <w:szCs w:val="52"/>
        </w:rPr>
        <w:drawing>
          <wp:anchor distT="0" distB="0" distL="114300" distR="114300" simplePos="0" relativeHeight="251673600" behindDoc="0" locked="0" layoutInCell="1" allowOverlap="1" wp14:anchorId="3F3CEFB6" wp14:editId="1FC4DD61">
            <wp:simplePos x="0" y="0"/>
            <wp:positionH relativeFrom="margin">
              <wp:align>left</wp:align>
            </wp:positionH>
            <wp:positionV relativeFrom="page">
              <wp:posOffset>5195570</wp:posOffset>
            </wp:positionV>
            <wp:extent cx="2870835" cy="2646680"/>
            <wp:effectExtent l="0" t="0" r="5715"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5-23 at 15.58.37.jpeg"/>
                    <pic:cNvPicPr/>
                  </pic:nvPicPr>
                  <pic:blipFill rotWithShape="1">
                    <a:blip r:embed="rId46" cstate="print">
                      <a:extLst>
                        <a:ext uri="{28A0092B-C50C-407E-A947-70E740481C1C}">
                          <a14:useLocalDpi xmlns:a14="http://schemas.microsoft.com/office/drawing/2010/main" val="0"/>
                        </a:ext>
                      </a:extLst>
                    </a:blip>
                    <a:srcRect l="13637" t="1107" r="16515" b="-1"/>
                    <a:stretch/>
                  </pic:blipFill>
                  <pic:spPr bwMode="auto">
                    <a:xfrm>
                      <a:off x="0" y="0"/>
                      <a:ext cx="2870835" cy="2646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066B4" w:rsidRDefault="00A066B4" w:rsidP="00284799">
      <w:pPr>
        <w:tabs>
          <w:tab w:val="left" w:pos="5801"/>
        </w:tabs>
        <w:jc w:val="center"/>
        <w:rPr>
          <w:b/>
          <w:sz w:val="52"/>
          <w:szCs w:val="52"/>
        </w:rPr>
      </w:pPr>
    </w:p>
    <w:p w:rsidR="00A066B4" w:rsidRDefault="00E10F24" w:rsidP="00527390">
      <w:pPr>
        <w:tabs>
          <w:tab w:val="left" w:pos="5801"/>
        </w:tabs>
        <w:rPr>
          <w:b/>
          <w:sz w:val="52"/>
          <w:szCs w:val="52"/>
        </w:rPr>
      </w:pPr>
      <w:r>
        <w:rPr>
          <w:b/>
          <w:noProof/>
          <w:sz w:val="52"/>
          <w:szCs w:val="52"/>
        </w:rPr>
        <w:drawing>
          <wp:anchor distT="0" distB="0" distL="114300" distR="114300" simplePos="0" relativeHeight="251666432" behindDoc="1" locked="0" layoutInCell="1" allowOverlap="1" wp14:anchorId="58E86715" wp14:editId="66C76A51">
            <wp:simplePos x="0" y="0"/>
            <wp:positionH relativeFrom="margin">
              <wp:posOffset>2796597</wp:posOffset>
            </wp:positionH>
            <wp:positionV relativeFrom="margin">
              <wp:posOffset>5686141</wp:posOffset>
            </wp:positionV>
            <wp:extent cx="2334260" cy="208216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5-22 at 22.53.1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4260" cy="2082165"/>
                    </a:xfrm>
                    <a:prstGeom prst="rect">
                      <a:avLst/>
                    </a:prstGeom>
                  </pic:spPr>
                </pic:pic>
              </a:graphicData>
            </a:graphic>
            <wp14:sizeRelH relativeFrom="margin">
              <wp14:pctWidth>0</wp14:pctWidth>
            </wp14:sizeRelH>
            <wp14:sizeRelV relativeFrom="margin">
              <wp14:pctHeight>0</wp14:pctHeight>
            </wp14:sizeRelV>
          </wp:anchor>
        </w:drawing>
      </w:r>
      <w:r w:rsidR="00527390">
        <w:rPr>
          <w:b/>
          <w:noProof/>
          <w:sz w:val="52"/>
          <w:szCs w:val="52"/>
        </w:rPr>
        <w:drawing>
          <wp:anchor distT="0" distB="0" distL="114300" distR="114300" simplePos="0" relativeHeight="251674624" behindDoc="0" locked="0" layoutInCell="1" allowOverlap="1" wp14:anchorId="3FD37B3E" wp14:editId="2F2BDF34">
            <wp:simplePos x="0" y="0"/>
            <wp:positionH relativeFrom="margin">
              <wp:align>center</wp:align>
            </wp:positionH>
            <wp:positionV relativeFrom="page">
              <wp:posOffset>4550373</wp:posOffset>
            </wp:positionV>
            <wp:extent cx="4372610" cy="202628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5-22 at 22.53.10 (2).jpeg"/>
                    <pic:cNvPicPr/>
                  </pic:nvPicPr>
                  <pic:blipFill rotWithShape="1">
                    <a:blip r:embed="rId48" cstate="print">
                      <a:extLst>
                        <a:ext uri="{28A0092B-C50C-407E-A947-70E740481C1C}">
                          <a14:useLocalDpi xmlns:a14="http://schemas.microsoft.com/office/drawing/2010/main" val="0"/>
                        </a:ext>
                      </a:extLst>
                    </a:blip>
                    <a:srcRect t="12348" b="9315"/>
                    <a:stretch/>
                  </pic:blipFill>
                  <pic:spPr bwMode="auto">
                    <a:xfrm>
                      <a:off x="0" y="0"/>
                      <a:ext cx="4372610"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390">
        <w:rPr>
          <w:rFonts w:asciiTheme="majorBidi" w:hAnsiTheme="majorBidi" w:cstheme="majorBidi"/>
          <w:noProof/>
          <w:sz w:val="24"/>
          <w:szCs w:val="24"/>
        </w:rPr>
        <w:drawing>
          <wp:anchor distT="0" distB="0" distL="114300" distR="114300" simplePos="0" relativeHeight="251676672" behindDoc="0" locked="0" layoutInCell="1" allowOverlap="1" wp14:anchorId="411E9406" wp14:editId="4D21849E">
            <wp:simplePos x="0" y="0"/>
            <wp:positionH relativeFrom="margin">
              <wp:align>right</wp:align>
            </wp:positionH>
            <wp:positionV relativeFrom="margin">
              <wp:align>top</wp:align>
            </wp:positionV>
            <wp:extent cx="5122545" cy="2969260"/>
            <wp:effectExtent l="0" t="0" r="1905"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5-11 at 08.42.26.jpeg"/>
                    <pic:cNvPicPr/>
                  </pic:nvPicPr>
                  <pic:blipFill rotWithShape="1">
                    <a:blip r:embed="rId49">
                      <a:extLst>
                        <a:ext uri="{28A0092B-C50C-407E-A947-70E740481C1C}">
                          <a14:useLocalDpi xmlns:a14="http://schemas.microsoft.com/office/drawing/2010/main" val="0"/>
                        </a:ext>
                      </a:extLst>
                    </a:blip>
                    <a:srcRect r="2460"/>
                    <a:stretch/>
                  </pic:blipFill>
                  <pic:spPr bwMode="auto">
                    <a:xfrm>
                      <a:off x="0" y="0"/>
                      <a:ext cx="5122545" cy="296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91F0C">
        <w:rPr>
          <w:b/>
          <w:noProof/>
          <w:sz w:val="52"/>
          <w:szCs w:val="52"/>
        </w:rPr>
        <w:drawing>
          <wp:anchor distT="0" distB="0" distL="114300" distR="114300" simplePos="0" relativeHeight="251675648" behindDoc="0" locked="0" layoutInCell="1" allowOverlap="1" wp14:anchorId="19E98475" wp14:editId="2E8B34ED">
            <wp:simplePos x="0" y="0"/>
            <wp:positionH relativeFrom="margin">
              <wp:posOffset>-3100</wp:posOffset>
            </wp:positionH>
            <wp:positionV relativeFrom="page">
              <wp:posOffset>6745045</wp:posOffset>
            </wp:positionV>
            <wp:extent cx="2549525" cy="223583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22 at 22.53.09.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49525" cy="2235835"/>
                    </a:xfrm>
                    <a:prstGeom prst="rect">
                      <a:avLst/>
                    </a:prstGeom>
                  </pic:spPr>
                </pic:pic>
              </a:graphicData>
            </a:graphic>
            <wp14:sizeRelH relativeFrom="margin">
              <wp14:pctWidth>0</wp14:pctWidth>
            </wp14:sizeRelH>
            <wp14:sizeRelV relativeFrom="margin">
              <wp14:pctHeight>0</wp14:pctHeight>
            </wp14:sizeRelV>
          </wp:anchor>
        </w:drawing>
      </w:r>
    </w:p>
    <w:p w:rsidR="00A066B4" w:rsidRDefault="0060502D" w:rsidP="00A066B4">
      <w:pPr>
        <w:tabs>
          <w:tab w:val="left" w:pos="5801"/>
        </w:tabs>
        <w:jc w:val="center"/>
        <w:rPr>
          <w:b/>
          <w:sz w:val="52"/>
          <w:szCs w:val="52"/>
        </w:rPr>
      </w:pPr>
      <w:r>
        <w:rPr>
          <w:b/>
          <w:noProof/>
          <w:sz w:val="52"/>
          <w:szCs w:val="52"/>
        </w:rPr>
        <w:lastRenderedPageBreak/>
        <w:drawing>
          <wp:anchor distT="0" distB="0" distL="114300" distR="114300" simplePos="0" relativeHeight="251678720" behindDoc="0" locked="0" layoutInCell="1" allowOverlap="1" wp14:anchorId="2D7A3952" wp14:editId="44F5D4BB">
            <wp:simplePos x="0" y="0"/>
            <wp:positionH relativeFrom="page">
              <wp:align>center</wp:align>
            </wp:positionH>
            <wp:positionV relativeFrom="paragraph">
              <wp:posOffset>4104640</wp:posOffset>
            </wp:positionV>
            <wp:extent cx="5120640" cy="341058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5-22 at 22.53.10 (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20640" cy="3410585"/>
                    </a:xfrm>
                    <a:prstGeom prst="rect">
                      <a:avLst/>
                    </a:prstGeom>
                  </pic:spPr>
                </pic:pic>
              </a:graphicData>
            </a:graphic>
            <wp14:sizeRelH relativeFrom="margin">
              <wp14:pctWidth>0</wp14:pctWidth>
            </wp14:sizeRelH>
            <wp14:sizeRelV relativeFrom="margin">
              <wp14:pctHeight>0</wp14:pctHeight>
            </wp14:sizeRelV>
          </wp:anchor>
        </w:drawing>
      </w:r>
      <w:r>
        <w:rPr>
          <w:b/>
          <w:noProof/>
          <w:sz w:val="52"/>
          <w:szCs w:val="52"/>
        </w:rPr>
        <w:drawing>
          <wp:anchor distT="0" distB="0" distL="114300" distR="114300" simplePos="0" relativeHeight="251677696" behindDoc="0" locked="0" layoutInCell="1" allowOverlap="1" wp14:anchorId="25EEF0E3" wp14:editId="5A9BFDF8">
            <wp:simplePos x="0" y="0"/>
            <wp:positionH relativeFrom="page">
              <wp:align>center</wp:align>
            </wp:positionH>
            <wp:positionV relativeFrom="paragraph">
              <wp:posOffset>21590</wp:posOffset>
            </wp:positionV>
            <wp:extent cx="5120640" cy="341058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5-22 at 22.53.09 (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20640" cy="3410585"/>
                    </a:xfrm>
                    <a:prstGeom prst="rect">
                      <a:avLst/>
                    </a:prstGeom>
                  </pic:spPr>
                </pic:pic>
              </a:graphicData>
            </a:graphic>
            <wp14:sizeRelH relativeFrom="margin">
              <wp14:pctWidth>0</wp14:pctWidth>
            </wp14:sizeRelH>
            <wp14:sizeRelV relativeFrom="margin">
              <wp14:pctHeight>0</wp14:pctHeight>
            </wp14:sizeRelV>
          </wp:anchor>
        </w:drawing>
      </w:r>
    </w:p>
    <w:p w:rsidR="00A066B4" w:rsidRDefault="00A066B4" w:rsidP="0060502D">
      <w:pPr>
        <w:tabs>
          <w:tab w:val="left" w:pos="5801"/>
        </w:tabs>
        <w:jc w:val="center"/>
        <w:rPr>
          <w:b/>
          <w:sz w:val="52"/>
          <w:szCs w:val="52"/>
        </w:rPr>
      </w:pPr>
    </w:p>
    <w:p w:rsidR="00A066B4" w:rsidRDefault="00567028" w:rsidP="00A066B4">
      <w:pPr>
        <w:tabs>
          <w:tab w:val="left" w:pos="5801"/>
        </w:tabs>
        <w:jc w:val="center"/>
        <w:rPr>
          <w:b/>
          <w:sz w:val="52"/>
          <w:szCs w:val="52"/>
        </w:rPr>
      </w:pPr>
      <w:r>
        <w:rPr>
          <w:b/>
          <w:noProof/>
          <w:sz w:val="52"/>
          <w:szCs w:val="52"/>
        </w:rPr>
        <w:drawing>
          <wp:anchor distT="0" distB="0" distL="114300" distR="114300" simplePos="0" relativeHeight="251681792" behindDoc="0" locked="0" layoutInCell="1" allowOverlap="1" wp14:anchorId="2D6AF434" wp14:editId="7B2731F3">
            <wp:simplePos x="0" y="0"/>
            <wp:positionH relativeFrom="column">
              <wp:posOffset>362660</wp:posOffset>
            </wp:positionH>
            <wp:positionV relativeFrom="paragraph">
              <wp:posOffset>-590475</wp:posOffset>
            </wp:positionV>
            <wp:extent cx="4526280" cy="3392424"/>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5-22 at 22.53.12.jpeg"/>
                    <pic:cNvPicPr/>
                  </pic:nvPicPr>
                  <pic:blipFill>
                    <a:blip r:embed="rId53">
                      <a:extLst>
                        <a:ext uri="{28A0092B-C50C-407E-A947-70E740481C1C}">
                          <a14:useLocalDpi xmlns:a14="http://schemas.microsoft.com/office/drawing/2010/main" val="0"/>
                        </a:ext>
                      </a:extLst>
                    </a:blip>
                    <a:stretch>
                      <a:fillRect/>
                    </a:stretch>
                  </pic:blipFill>
                  <pic:spPr>
                    <a:xfrm>
                      <a:off x="0" y="0"/>
                      <a:ext cx="4526280" cy="3392424"/>
                    </a:xfrm>
                    <a:prstGeom prst="rect">
                      <a:avLst/>
                    </a:prstGeom>
                  </pic:spPr>
                </pic:pic>
              </a:graphicData>
            </a:graphic>
          </wp:anchor>
        </w:drawing>
      </w:r>
    </w:p>
    <w:p w:rsidR="00567028" w:rsidRDefault="00567028" w:rsidP="00A066B4">
      <w:pPr>
        <w:tabs>
          <w:tab w:val="left" w:pos="5801"/>
        </w:tabs>
        <w:jc w:val="center"/>
        <w:rPr>
          <w:b/>
          <w:sz w:val="52"/>
          <w:szCs w:val="52"/>
        </w:rPr>
      </w:pPr>
    </w:p>
    <w:p w:rsidR="00A066B4" w:rsidRDefault="00A066B4" w:rsidP="00A066B4">
      <w:pPr>
        <w:tabs>
          <w:tab w:val="left" w:pos="5801"/>
        </w:tabs>
        <w:jc w:val="center"/>
        <w:rPr>
          <w:b/>
          <w:sz w:val="52"/>
          <w:szCs w:val="52"/>
        </w:rPr>
      </w:pPr>
    </w:p>
    <w:p w:rsidR="00A066B4" w:rsidRDefault="00A066B4" w:rsidP="00A066B4">
      <w:pPr>
        <w:tabs>
          <w:tab w:val="left" w:pos="5801"/>
        </w:tabs>
        <w:jc w:val="center"/>
        <w:rPr>
          <w:b/>
          <w:sz w:val="52"/>
          <w:szCs w:val="52"/>
        </w:rPr>
      </w:pPr>
    </w:p>
    <w:p w:rsidR="00A066B4" w:rsidRDefault="00A066B4" w:rsidP="00A066B4">
      <w:pPr>
        <w:tabs>
          <w:tab w:val="left" w:pos="5801"/>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66B4" w:rsidRDefault="00591F0C" w:rsidP="00A066B4">
      <w:pPr>
        <w:tabs>
          <w:tab w:val="left" w:pos="5801"/>
        </w:tabs>
        <w:jc w:val="center"/>
        <w:rPr>
          <w:noProof/>
        </w:rPr>
      </w:pPr>
      <w:r>
        <w:rPr>
          <w:b/>
          <w:noProof/>
          <w:sz w:val="52"/>
          <w:szCs w:val="52"/>
        </w:rPr>
        <w:drawing>
          <wp:anchor distT="0" distB="0" distL="114300" distR="114300" simplePos="0" relativeHeight="251679744" behindDoc="0" locked="0" layoutInCell="1" allowOverlap="1" wp14:anchorId="29B426EC" wp14:editId="7F45F815">
            <wp:simplePos x="0" y="0"/>
            <wp:positionH relativeFrom="column">
              <wp:posOffset>349212</wp:posOffset>
            </wp:positionH>
            <wp:positionV relativeFrom="margin">
              <wp:posOffset>3485477</wp:posOffset>
            </wp:positionV>
            <wp:extent cx="4517136" cy="3392424"/>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5-22 at 22.53.11 (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17136" cy="3392424"/>
                    </a:xfrm>
                    <a:prstGeom prst="rect">
                      <a:avLst/>
                    </a:prstGeom>
                  </pic:spPr>
                </pic:pic>
              </a:graphicData>
            </a:graphic>
            <wp14:sizeRelH relativeFrom="margin">
              <wp14:pctWidth>0</wp14:pctWidth>
            </wp14:sizeRelH>
            <wp14:sizeRelV relativeFrom="margin">
              <wp14:pctHeight>0</wp14:pctHeight>
            </wp14:sizeRelV>
          </wp:anchor>
        </w:drawing>
      </w:r>
    </w:p>
    <w:p w:rsidR="00A066B4" w:rsidRDefault="00A066B4" w:rsidP="00A066B4">
      <w:pPr>
        <w:tabs>
          <w:tab w:val="left" w:pos="5801"/>
        </w:tabs>
        <w:jc w:val="center"/>
        <w:rPr>
          <w:b/>
          <w:sz w:val="52"/>
          <w:szCs w:val="52"/>
        </w:rPr>
      </w:pPr>
    </w:p>
    <w:p w:rsidR="00A066B4" w:rsidRDefault="00A066B4" w:rsidP="00A066B4">
      <w:pPr>
        <w:tabs>
          <w:tab w:val="left" w:pos="5801"/>
        </w:tabs>
        <w:jc w:val="center"/>
        <w:rPr>
          <w:b/>
          <w:sz w:val="52"/>
          <w:szCs w:val="52"/>
        </w:rPr>
      </w:pPr>
    </w:p>
    <w:p w:rsidR="00527390" w:rsidRDefault="00527390">
      <w:pPr>
        <w:rPr>
          <w:rFonts w:asciiTheme="majorBidi" w:hAnsiTheme="majorBidi" w:cstheme="majorBidi"/>
          <w:sz w:val="24"/>
          <w:szCs w:val="24"/>
        </w:rPr>
      </w:pPr>
    </w:p>
    <w:p w:rsidR="00E10F24" w:rsidRDefault="00527390" w:rsidP="00E10F24">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spacing w:after="160" w:line="259" w:lineRule="auto"/>
        <w:rPr>
          <w:rFonts w:asciiTheme="majorBidi" w:hAnsiTheme="majorBidi" w:cstheme="majorBidi"/>
          <w:sz w:val="24"/>
          <w:szCs w:val="24"/>
        </w:rPr>
      </w:pPr>
    </w:p>
    <w:p w:rsidR="00527390" w:rsidRDefault="00527390">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48910" cy="66967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Scanner 05-30-2022 18.49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48910" cy="669671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722757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Scanner 05-30-2022 18.49_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48910" cy="722757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r>
        <w:rPr>
          <w:rFonts w:asciiTheme="majorBidi" w:hAnsiTheme="majorBidi" w:cstheme="majorBidi"/>
          <w:noProof/>
          <w:sz w:val="24"/>
          <w:szCs w:val="24"/>
        </w:rPr>
        <w:lastRenderedPageBreak/>
        <w:drawing>
          <wp:inline distT="0" distB="0" distL="0" distR="0">
            <wp:extent cx="5248910" cy="66522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Scanner 05-30-2022 18.49_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48910" cy="6652260"/>
                    </a:xfrm>
                    <a:prstGeom prst="rect">
                      <a:avLst/>
                    </a:prstGeom>
                  </pic:spPr>
                </pic:pic>
              </a:graphicData>
            </a:graphic>
          </wp:inline>
        </w:drawing>
      </w:r>
    </w:p>
    <w:p w:rsidR="00527390" w:rsidRDefault="00527390">
      <w:pPr>
        <w:rPr>
          <w:rFonts w:asciiTheme="majorBidi" w:hAnsiTheme="majorBidi" w:cstheme="majorBidi"/>
          <w:sz w:val="24"/>
          <w:szCs w:val="24"/>
        </w:rPr>
      </w:pP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701929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Scanner 05-30-2022 18.49_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48910" cy="701929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63130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Scanner 05-30-2022 18.49_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48910" cy="6631305"/>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869430"/>
            <wp:effectExtent l="0" t="0" r="889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Scanner 05-30-2022 18.49_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48910" cy="686943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569075"/>
            <wp:effectExtent l="0" t="0" r="889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Scanner 05-30-2022 18.49_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48910" cy="6569075"/>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875780"/>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Scanner 05-30-2022 18.49_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48910" cy="687578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609715"/>
            <wp:effectExtent l="0" t="0" r="889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Scanner 05-30-2022 18.49_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48910" cy="6609715"/>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7059930"/>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mScanner 05-30-2022 18.49_1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48910" cy="705993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546215"/>
            <wp:effectExtent l="0" t="0" r="889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mScanner 05-30-2022 18.49_1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48910" cy="6546215"/>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82371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mScanner 05-30-2022 18.49_1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48910" cy="682371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664960"/>
            <wp:effectExtent l="0" t="0" r="889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mScanner 05-30-2022 18.49_1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48910" cy="666496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70104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mScanner 05-30-2022 18.49_1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48910" cy="701040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680200"/>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mScanner 05-30-2022 18.49_1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48910" cy="668020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715137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Scanner 05-30-2022 18.49_1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48910" cy="7151370"/>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569075"/>
            <wp:effectExtent l="0" t="0" r="889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mScanner 05-30-2022 18.49_1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48910" cy="6569075"/>
                    </a:xfrm>
                    <a:prstGeom prst="rect">
                      <a:avLst/>
                    </a:prstGeom>
                  </pic:spPr>
                </pic:pic>
              </a:graphicData>
            </a:graphic>
          </wp:inline>
        </w:drawing>
      </w:r>
    </w:p>
    <w:p w:rsidR="00527390" w:rsidRDefault="00527390">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527390" w:rsidRPr="00A066B4" w:rsidRDefault="00527390">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248910" cy="692023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Scanner 05-30-2022 18.49_1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48910" cy="6920230"/>
                    </a:xfrm>
                    <a:prstGeom prst="rect">
                      <a:avLst/>
                    </a:prstGeom>
                  </pic:spPr>
                </pic:pic>
              </a:graphicData>
            </a:graphic>
          </wp:inline>
        </w:drawing>
      </w:r>
    </w:p>
    <w:sectPr w:rsidR="00527390" w:rsidRPr="00A066B4" w:rsidSect="005A5B41">
      <w:footerReference w:type="default" r:id="rId73"/>
      <w:headerReference w:type="first" r:id="rId74"/>
      <w:footerReference w:type="first" r:id="rId75"/>
      <w:pgSz w:w="12240" w:h="15840"/>
      <w:pgMar w:top="1728" w:right="1872" w:bottom="1728" w:left="201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D3E" w:rsidRDefault="00210D3E">
      <w:pPr>
        <w:spacing w:after="0" w:line="240" w:lineRule="auto"/>
      </w:pPr>
      <w:r>
        <w:separator/>
      </w:r>
    </w:p>
  </w:endnote>
  <w:endnote w:type="continuationSeparator" w:id="0">
    <w:p w:rsidR="00210D3E" w:rsidRDefault="00210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2AD" w:rsidRDefault="00E442AD">
    <w:pPr>
      <w:pStyle w:val="Footer"/>
    </w:pPr>
  </w:p>
  <w:p w:rsidR="00E442AD" w:rsidRDefault="00E442AD">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427176"/>
      <w:docPartObj>
        <w:docPartGallery w:val="Page Numbers (Bottom of Page)"/>
        <w:docPartUnique/>
      </w:docPartObj>
    </w:sdtPr>
    <w:sdtEndPr>
      <w:rPr>
        <w:noProof/>
      </w:rPr>
    </w:sdtEndPr>
    <w:sdtContent>
      <w:p w:rsidR="00F14DAB" w:rsidRDefault="00F14DAB">
        <w:pPr>
          <w:pStyle w:val="Footer"/>
          <w:jc w:val="center"/>
        </w:pPr>
        <w:r>
          <w:fldChar w:fldCharType="begin"/>
        </w:r>
        <w:r>
          <w:instrText xml:space="preserve"> PAGE   \* MERGEFORMAT </w:instrText>
        </w:r>
        <w:r>
          <w:fldChar w:fldCharType="separate"/>
        </w:r>
        <w:r w:rsidR="00D148EA">
          <w:rPr>
            <w:noProof/>
          </w:rPr>
          <w:t>17</w:t>
        </w:r>
        <w:r>
          <w:rPr>
            <w:noProof/>
          </w:rPr>
          <w:fldChar w:fldCharType="end"/>
        </w:r>
      </w:p>
    </w:sdtContent>
  </w:sdt>
  <w:p w:rsidR="00F14DAB" w:rsidRDefault="00F14DAB">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E0" w:rsidRDefault="00881BE0" w:rsidP="00F14DAB">
    <w:pPr>
      <w:pStyle w:val="Footer"/>
      <w:jc w:val="center"/>
    </w:pPr>
  </w:p>
  <w:p w:rsidR="00881BE0" w:rsidRDefault="00881BE0">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78217"/>
      <w:docPartObj>
        <w:docPartGallery w:val="Page Numbers (Bottom of Page)"/>
        <w:docPartUnique/>
      </w:docPartObj>
    </w:sdtPr>
    <w:sdtEndPr>
      <w:rPr>
        <w:noProof/>
      </w:rPr>
    </w:sdtEndPr>
    <w:sdtContent>
      <w:p w:rsidR="00F14DAB" w:rsidRDefault="00F14DAB">
        <w:pPr>
          <w:pStyle w:val="Footer"/>
          <w:jc w:val="center"/>
        </w:pPr>
        <w:r>
          <w:fldChar w:fldCharType="begin"/>
        </w:r>
        <w:r>
          <w:instrText xml:space="preserve"> PAGE   \* MERGEFORMAT </w:instrText>
        </w:r>
        <w:r>
          <w:fldChar w:fldCharType="separate"/>
        </w:r>
        <w:r w:rsidR="00D148EA">
          <w:rPr>
            <w:noProof/>
          </w:rPr>
          <w:t>32</w:t>
        </w:r>
        <w:r>
          <w:rPr>
            <w:noProof/>
          </w:rPr>
          <w:fldChar w:fldCharType="end"/>
        </w:r>
      </w:p>
    </w:sdtContent>
  </w:sdt>
  <w:p w:rsidR="00881BE0" w:rsidRDefault="00881BE0">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432737"/>
      <w:docPartObj>
        <w:docPartGallery w:val="Page Numbers (Bottom of Page)"/>
        <w:docPartUnique/>
      </w:docPartObj>
    </w:sdtPr>
    <w:sdtEndPr>
      <w:rPr>
        <w:noProof/>
      </w:rPr>
    </w:sdtEndPr>
    <w:sdtContent>
      <w:p w:rsidR="00F14DAB" w:rsidRDefault="00F14DAB">
        <w:pPr>
          <w:pStyle w:val="Footer"/>
          <w:jc w:val="center"/>
        </w:pPr>
        <w:r>
          <w:fldChar w:fldCharType="begin"/>
        </w:r>
        <w:r>
          <w:instrText xml:space="preserve"> PAGE   \* MERGEFORMAT </w:instrText>
        </w:r>
        <w:r>
          <w:fldChar w:fldCharType="separate"/>
        </w:r>
        <w:r w:rsidR="00D148EA">
          <w:rPr>
            <w:noProof/>
          </w:rPr>
          <w:t>30</w:t>
        </w:r>
        <w:r>
          <w:rPr>
            <w:noProof/>
          </w:rPr>
          <w:fldChar w:fldCharType="end"/>
        </w:r>
      </w:p>
    </w:sdtContent>
  </w:sdt>
  <w:p w:rsidR="00F14DAB" w:rsidRDefault="00F14DAB">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DAB" w:rsidRDefault="00F14DAB" w:rsidP="00F14DAB">
    <w:pPr>
      <w:pStyle w:val="Footer"/>
      <w:jc w:val="center"/>
    </w:pPr>
  </w:p>
  <w:p w:rsidR="00F14DAB" w:rsidRDefault="00F14DAB">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DAB" w:rsidRDefault="00F14DAB" w:rsidP="00F14DAB">
    <w:pPr>
      <w:pStyle w:val="Footer"/>
    </w:pPr>
  </w:p>
  <w:p w:rsidR="00F14DAB" w:rsidRDefault="00F14DA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449096"/>
      <w:docPartObj>
        <w:docPartGallery w:val="Page Numbers (Bottom of Page)"/>
        <w:docPartUnique/>
      </w:docPartObj>
    </w:sdtPr>
    <w:sdtEndPr>
      <w:rPr>
        <w:noProof/>
      </w:rPr>
    </w:sdtEndPr>
    <w:sdtContent>
      <w:p w:rsidR="008F3BA8" w:rsidRDefault="008F3BA8">
        <w:pPr>
          <w:pStyle w:val="Footer"/>
          <w:jc w:val="center"/>
        </w:pPr>
        <w:r>
          <w:fldChar w:fldCharType="begin"/>
        </w:r>
        <w:r>
          <w:instrText xml:space="preserve"> PAGE   \* MERGEFORMAT </w:instrText>
        </w:r>
        <w:r>
          <w:fldChar w:fldCharType="separate"/>
        </w:r>
        <w:r w:rsidR="00D148EA">
          <w:rPr>
            <w:noProof/>
          </w:rPr>
          <w:t>ii</w:t>
        </w:r>
        <w:r>
          <w:rPr>
            <w:noProof/>
          </w:rPr>
          <w:fldChar w:fldCharType="end"/>
        </w:r>
      </w:p>
    </w:sdtContent>
  </w:sdt>
  <w:p w:rsidR="00E442AD" w:rsidRDefault="00E442A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2AD" w:rsidRDefault="00E442AD">
    <w:pPr>
      <w:pStyle w:val="Footer"/>
      <w:jc w:val="center"/>
    </w:pPr>
    <w:r>
      <w:fldChar w:fldCharType="begin"/>
    </w:r>
    <w:r>
      <w:instrText xml:space="preserve"> PAGE   \* MERGEFORMAT </w:instrText>
    </w:r>
    <w:r>
      <w:fldChar w:fldCharType="separate"/>
    </w:r>
    <w:r w:rsidR="00D148EA">
      <w:rPr>
        <w:noProof/>
      </w:rPr>
      <w:t>i</w:t>
    </w:r>
    <w:r>
      <w:fldChar w:fldCharType="end"/>
    </w:r>
  </w:p>
  <w:p w:rsidR="00E442AD" w:rsidRDefault="00E442A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234145"/>
      <w:docPartObj>
        <w:docPartGallery w:val="Page Numbers (Bottom of Page)"/>
        <w:docPartUnique/>
      </w:docPartObj>
    </w:sdtPr>
    <w:sdtEndPr>
      <w:rPr>
        <w:noProof/>
      </w:rPr>
    </w:sdtEndPr>
    <w:sdtContent>
      <w:p w:rsidR="005D5FA2" w:rsidRDefault="005D5FA2">
        <w:pPr>
          <w:pStyle w:val="Footer"/>
          <w:jc w:val="center"/>
        </w:pPr>
        <w:r>
          <w:fldChar w:fldCharType="begin"/>
        </w:r>
        <w:r>
          <w:instrText xml:space="preserve"> PAGE   \* MERGEFORMAT </w:instrText>
        </w:r>
        <w:r>
          <w:fldChar w:fldCharType="separate"/>
        </w:r>
        <w:r w:rsidR="00D148EA">
          <w:rPr>
            <w:noProof/>
          </w:rPr>
          <w:t>1</w:t>
        </w:r>
        <w:r>
          <w:rPr>
            <w:noProof/>
          </w:rPr>
          <w:fldChar w:fldCharType="end"/>
        </w:r>
      </w:p>
    </w:sdtContent>
  </w:sdt>
  <w:p w:rsidR="00E442AD" w:rsidRDefault="00E442AD">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688252"/>
      <w:docPartObj>
        <w:docPartGallery w:val="Page Numbers (Bottom of Page)"/>
        <w:docPartUnique/>
      </w:docPartObj>
    </w:sdtPr>
    <w:sdtEndPr>
      <w:rPr>
        <w:noProof/>
      </w:rPr>
    </w:sdtEndPr>
    <w:sdtContent>
      <w:p w:rsidR="00881BE0" w:rsidRDefault="00881BE0">
        <w:pPr>
          <w:pStyle w:val="Footer"/>
          <w:jc w:val="center"/>
        </w:pPr>
        <w:r>
          <w:fldChar w:fldCharType="begin"/>
        </w:r>
        <w:r>
          <w:instrText xml:space="preserve"> PAGE   \* MERGEFORMAT </w:instrText>
        </w:r>
        <w:r>
          <w:fldChar w:fldCharType="separate"/>
        </w:r>
        <w:r w:rsidR="00F14DAB">
          <w:rPr>
            <w:noProof/>
          </w:rPr>
          <w:t>13</w:t>
        </w:r>
        <w:r>
          <w:rPr>
            <w:noProof/>
          </w:rPr>
          <w:fldChar w:fldCharType="end"/>
        </w:r>
      </w:p>
    </w:sdtContent>
  </w:sdt>
  <w:p w:rsidR="00E442AD" w:rsidRDefault="00E442AD">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858" w:rsidRDefault="008D4858" w:rsidP="008D4858">
    <w:pPr>
      <w:pStyle w:val="Footer"/>
      <w:jc w:val="center"/>
    </w:pPr>
  </w:p>
  <w:p w:rsidR="005D5FA2" w:rsidRDefault="005D5FA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753137"/>
      <w:docPartObj>
        <w:docPartGallery w:val="Page Numbers (Bottom of Page)"/>
        <w:docPartUnique/>
      </w:docPartObj>
    </w:sdtPr>
    <w:sdtEndPr>
      <w:rPr>
        <w:noProof/>
      </w:rPr>
    </w:sdtEndPr>
    <w:sdtContent>
      <w:p w:rsidR="00881BE0" w:rsidRDefault="00881BE0">
        <w:pPr>
          <w:pStyle w:val="Footer"/>
          <w:jc w:val="center"/>
        </w:pPr>
        <w:r>
          <w:fldChar w:fldCharType="begin"/>
        </w:r>
        <w:r>
          <w:instrText xml:space="preserve"> PAGE   \* MERGEFORMAT </w:instrText>
        </w:r>
        <w:r>
          <w:fldChar w:fldCharType="separate"/>
        </w:r>
        <w:r w:rsidR="00D148EA">
          <w:rPr>
            <w:noProof/>
          </w:rPr>
          <w:t>6</w:t>
        </w:r>
        <w:r>
          <w:rPr>
            <w:noProof/>
          </w:rPr>
          <w:fldChar w:fldCharType="end"/>
        </w:r>
      </w:p>
    </w:sdtContent>
  </w:sdt>
  <w:p w:rsidR="008D4858" w:rsidRDefault="008D4858">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E0" w:rsidRDefault="00881BE0" w:rsidP="00F14DAB">
    <w:pPr>
      <w:pStyle w:val="Footer"/>
      <w:jc w:val="center"/>
    </w:pPr>
  </w:p>
  <w:p w:rsidR="00881BE0" w:rsidRDefault="00881BE0">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DAB" w:rsidRDefault="00F14DAB" w:rsidP="00F14DAB">
    <w:pPr>
      <w:pStyle w:val="Footer"/>
      <w:jc w:val="center"/>
    </w:pPr>
  </w:p>
  <w:p w:rsidR="00F14DAB" w:rsidRDefault="00F14D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D3E" w:rsidRDefault="00210D3E">
      <w:pPr>
        <w:spacing w:after="0" w:line="240" w:lineRule="auto"/>
      </w:pPr>
      <w:r>
        <w:separator/>
      </w:r>
    </w:p>
  </w:footnote>
  <w:footnote w:type="continuationSeparator" w:id="0">
    <w:p w:rsidR="00210D3E" w:rsidRDefault="00210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E0" w:rsidRDefault="00881BE0" w:rsidP="00D148EA">
    <w:pPr>
      <w:pStyle w:val="Header"/>
      <w:jc w:val="right"/>
    </w:pPr>
  </w:p>
  <w:p w:rsidR="00881BE0" w:rsidRDefault="00881BE0">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E0" w:rsidRDefault="00881BE0" w:rsidP="00881BE0">
    <w:pPr>
      <w:pStyle w:val="Header"/>
      <w:jc w:val="right"/>
    </w:pPr>
  </w:p>
  <w:p w:rsidR="00881BE0" w:rsidRDefault="00881BE0">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111633"/>
      <w:docPartObj>
        <w:docPartGallery w:val="Page Numbers (Top of Page)"/>
        <w:docPartUnique/>
      </w:docPartObj>
    </w:sdtPr>
    <w:sdtEndPr>
      <w:rPr>
        <w:noProof/>
      </w:rPr>
    </w:sdtEndPr>
    <w:sdtContent>
      <w:p w:rsidR="00F14DAB" w:rsidRDefault="00F14DAB">
        <w:pPr>
          <w:pStyle w:val="Header"/>
          <w:jc w:val="right"/>
        </w:pPr>
        <w:r>
          <w:fldChar w:fldCharType="begin"/>
        </w:r>
        <w:r>
          <w:instrText xml:space="preserve"> PAGE   \* MERGEFORMAT </w:instrText>
        </w:r>
        <w:r>
          <w:fldChar w:fldCharType="separate"/>
        </w:r>
        <w:r w:rsidR="00D148EA">
          <w:rPr>
            <w:noProof/>
          </w:rPr>
          <w:t>33</w:t>
        </w:r>
        <w:r>
          <w:rPr>
            <w:noProof/>
          </w:rPr>
          <w:fldChar w:fldCharType="end"/>
        </w:r>
      </w:p>
    </w:sdtContent>
  </w:sdt>
  <w:p w:rsidR="00F14DAB" w:rsidRDefault="00F14DA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FA2" w:rsidRDefault="005D5FA2" w:rsidP="008F3BA8">
    <w:pPr>
      <w:pStyle w:val="Header"/>
      <w:jc w:val="right"/>
    </w:pPr>
  </w:p>
  <w:p w:rsidR="00E442AD" w:rsidRDefault="00E442A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642067"/>
      <w:docPartObj>
        <w:docPartGallery w:val="Page Numbers (Top of Page)"/>
        <w:docPartUnique/>
      </w:docPartObj>
    </w:sdtPr>
    <w:sdtEndPr>
      <w:rPr>
        <w:noProof/>
      </w:rPr>
    </w:sdtEndPr>
    <w:sdtContent>
      <w:p w:rsidR="008F3BA8" w:rsidRDefault="008F3BA8">
        <w:pPr>
          <w:pStyle w:val="Header"/>
          <w:jc w:val="right"/>
        </w:pPr>
        <w:r>
          <w:fldChar w:fldCharType="begin"/>
        </w:r>
        <w:r>
          <w:instrText xml:space="preserve"> PAGE   \* MERGEFORMAT </w:instrText>
        </w:r>
        <w:r>
          <w:fldChar w:fldCharType="separate"/>
        </w:r>
        <w:r w:rsidR="00D148EA">
          <w:rPr>
            <w:noProof/>
          </w:rPr>
          <w:t>5</w:t>
        </w:r>
        <w:r>
          <w:rPr>
            <w:noProof/>
          </w:rPr>
          <w:fldChar w:fldCharType="end"/>
        </w:r>
      </w:p>
    </w:sdtContent>
  </w:sdt>
  <w:p w:rsidR="008F3BA8" w:rsidRDefault="008F3BA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E0" w:rsidRDefault="00881BE0" w:rsidP="00881BE0">
    <w:pPr>
      <w:pStyle w:val="Header"/>
      <w:jc w:val="right"/>
    </w:pPr>
  </w:p>
  <w:p w:rsidR="008D4858" w:rsidRDefault="008D485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322164"/>
      <w:docPartObj>
        <w:docPartGallery w:val="Page Numbers (Top of Page)"/>
        <w:docPartUnique/>
      </w:docPartObj>
    </w:sdtPr>
    <w:sdtEndPr>
      <w:rPr>
        <w:noProof/>
      </w:rPr>
    </w:sdtEndPr>
    <w:sdtContent>
      <w:p w:rsidR="00881BE0" w:rsidRDefault="00881BE0">
        <w:pPr>
          <w:pStyle w:val="Header"/>
          <w:jc w:val="right"/>
        </w:pPr>
        <w:r>
          <w:fldChar w:fldCharType="begin"/>
        </w:r>
        <w:r>
          <w:instrText xml:space="preserve"> PAGE   \* MERGEFORMAT </w:instrText>
        </w:r>
        <w:r>
          <w:fldChar w:fldCharType="separate"/>
        </w:r>
        <w:r w:rsidR="00D148EA">
          <w:rPr>
            <w:noProof/>
          </w:rPr>
          <w:t>7</w:t>
        </w:r>
        <w:r>
          <w:rPr>
            <w:noProof/>
          </w:rPr>
          <w:fldChar w:fldCharType="end"/>
        </w:r>
      </w:p>
    </w:sdtContent>
  </w:sdt>
  <w:p w:rsidR="00881BE0" w:rsidRDefault="00881BE0">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840140"/>
      <w:docPartObj>
        <w:docPartGallery w:val="Page Numbers (Top of Page)"/>
        <w:docPartUnique/>
      </w:docPartObj>
    </w:sdtPr>
    <w:sdtEndPr>
      <w:rPr>
        <w:noProof/>
      </w:rPr>
    </w:sdtEndPr>
    <w:sdtContent>
      <w:p w:rsidR="00881BE0" w:rsidRDefault="00881BE0">
        <w:pPr>
          <w:pStyle w:val="Header"/>
          <w:jc w:val="right"/>
        </w:pPr>
        <w:r>
          <w:fldChar w:fldCharType="begin"/>
        </w:r>
        <w:r>
          <w:instrText xml:space="preserve"> PAGE   \* MERGEFORMAT </w:instrText>
        </w:r>
        <w:r>
          <w:fldChar w:fldCharType="separate"/>
        </w:r>
        <w:r w:rsidR="00D148EA">
          <w:rPr>
            <w:noProof/>
          </w:rPr>
          <w:t>12</w:t>
        </w:r>
        <w:r>
          <w:rPr>
            <w:noProof/>
          </w:rPr>
          <w:fldChar w:fldCharType="end"/>
        </w:r>
      </w:p>
    </w:sdtContent>
  </w:sdt>
  <w:p w:rsidR="00881BE0" w:rsidRDefault="00881BE0">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DAB" w:rsidRDefault="00F14DAB" w:rsidP="00F14DAB">
    <w:pPr>
      <w:pStyle w:val="Header"/>
      <w:jc w:val="right"/>
    </w:pPr>
  </w:p>
  <w:p w:rsidR="00881BE0" w:rsidRDefault="00881BE0">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320128"/>
      <w:docPartObj>
        <w:docPartGallery w:val="Page Numbers (Top of Page)"/>
        <w:docPartUnique/>
      </w:docPartObj>
    </w:sdtPr>
    <w:sdtEndPr>
      <w:rPr>
        <w:noProof/>
      </w:rPr>
    </w:sdtEndPr>
    <w:sdtContent>
      <w:p w:rsidR="00F14DAB" w:rsidRDefault="00F14DAB">
        <w:pPr>
          <w:pStyle w:val="Header"/>
          <w:jc w:val="right"/>
        </w:pPr>
        <w:r>
          <w:fldChar w:fldCharType="begin"/>
        </w:r>
        <w:r>
          <w:instrText xml:space="preserve"> PAGE   \* MERGEFORMAT </w:instrText>
        </w:r>
        <w:r>
          <w:fldChar w:fldCharType="separate"/>
        </w:r>
        <w:r w:rsidR="00D148EA">
          <w:rPr>
            <w:noProof/>
          </w:rPr>
          <w:t>18</w:t>
        </w:r>
        <w:r>
          <w:rPr>
            <w:noProof/>
          </w:rPr>
          <w:fldChar w:fldCharType="end"/>
        </w:r>
      </w:p>
    </w:sdtContent>
  </w:sdt>
  <w:p w:rsidR="00F14DAB" w:rsidRDefault="00F14DAB">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824542"/>
      <w:docPartObj>
        <w:docPartGallery w:val="Page Numbers (Top of Page)"/>
        <w:docPartUnique/>
      </w:docPartObj>
    </w:sdtPr>
    <w:sdtEndPr>
      <w:rPr>
        <w:noProof/>
      </w:rPr>
    </w:sdtEndPr>
    <w:sdtContent>
      <w:p w:rsidR="00F14DAB" w:rsidRDefault="00F14DAB">
        <w:pPr>
          <w:pStyle w:val="Header"/>
          <w:jc w:val="right"/>
        </w:pPr>
        <w:r>
          <w:fldChar w:fldCharType="begin"/>
        </w:r>
        <w:r>
          <w:instrText xml:space="preserve"> PAGE   \* MERGEFORMAT </w:instrText>
        </w:r>
        <w:r>
          <w:fldChar w:fldCharType="separate"/>
        </w:r>
        <w:r w:rsidR="00D148EA">
          <w:rPr>
            <w:noProof/>
          </w:rPr>
          <w:t>54</w:t>
        </w:r>
        <w:r>
          <w:rPr>
            <w:noProof/>
          </w:rPr>
          <w:fldChar w:fldCharType="end"/>
        </w:r>
      </w:p>
    </w:sdtContent>
  </w:sdt>
  <w:p w:rsidR="00881BE0" w:rsidRDefault="00881BE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5085422"/>
    <w:lvl w:ilvl="0" w:tplc="EF82EF2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0000007"/>
    <w:multiLevelType w:val="hybridMultilevel"/>
    <w:tmpl w:val="DFA8C4D0"/>
    <w:lvl w:ilvl="0" w:tplc="04090017">
      <w:start w:val="1"/>
      <w:numFmt w:val="lowerLetter"/>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 w15:restartNumberingAfterBreak="0">
    <w:nsid w:val="0000000A"/>
    <w:multiLevelType w:val="multilevel"/>
    <w:tmpl w:val="B1C66766"/>
    <w:lvl w:ilvl="0">
      <w:start w:val="1"/>
      <w:numFmt w:val="decimal"/>
      <w:lvlText w:val="%1."/>
      <w:lvlJc w:val="left"/>
      <w:pPr>
        <w:ind w:left="900" w:hanging="360"/>
      </w:pPr>
      <w:rPr>
        <w:rFonts w:hint="default"/>
      </w:rPr>
    </w:lvl>
    <w:lvl w:ilvl="1">
      <w:start w:val="4"/>
      <w:numFmt w:val="decimal"/>
      <w:isLgl/>
      <w:lvlText w:val="%1.%2"/>
      <w:lvlJc w:val="left"/>
      <w:pPr>
        <w:ind w:left="54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 w15:restartNumberingAfterBreak="0">
    <w:nsid w:val="0000000B"/>
    <w:multiLevelType w:val="hybridMultilevel"/>
    <w:tmpl w:val="0C2C6A9E"/>
    <w:lvl w:ilvl="0" w:tplc="04090017">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 w15:restartNumberingAfterBreak="0">
    <w:nsid w:val="0000000C"/>
    <w:multiLevelType w:val="multilevel"/>
    <w:tmpl w:val="F72E5DD6"/>
    <w:lvl w:ilvl="0">
      <w:start w:val="1"/>
      <w:numFmt w:val="decimal"/>
      <w:lvlText w:val="%1."/>
      <w:lvlJc w:val="left"/>
      <w:pPr>
        <w:ind w:left="1065" w:hanging="360"/>
      </w:pPr>
      <w:rPr>
        <w:rFonts w:hint="default"/>
      </w:rPr>
    </w:lvl>
    <w:lvl w:ilvl="1">
      <w:start w:val="1"/>
      <w:numFmt w:val="upperLetter"/>
      <w:lvlText w:val="%2."/>
      <w:lvlJc w:val="left"/>
      <w:pPr>
        <w:ind w:left="420" w:hanging="420"/>
      </w:pPr>
      <w:rPr>
        <w:rFonts w:hint="default"/>
        <w:b/>
        <w:bCs/>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5" w15:restartNumberingAfterBreak="0">
    <w:nsid w:val="0000000D"/>
    <w:multiLevelType w:val="hybridMultilevel"/>
    <w:tmpl w:val="1FF20064"/>
    <w:lvl w:ilvl="0" w:tplc="04090017">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0000000E"/>
    <w:multiLevelType w:val="hybridMultilevel"/>
    <w:tmpl w:val="77D8F9DE"/>
    <w:lvl w:ilvl="0" w:tplc="04090017">
      <w:start w:val="1"/>
      <w:numFmt w:val="lowerLetter"/>
      <w:lvlText w:val="%1)"/>
      <w:lvlJc w:val="left"/>
      <w:pPr>
        <w:ind w:left="1353"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0000000F"/>
    <w:multiLevelType w:val="hybridMultilevel"/>
    <w:tmpl w:val="556A5F5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0000010"/>
    <w:multiLevelType w:val="multilevel"/>
    <w:tmpl w:val="349A6772"/>
    <w:lvl w:ilvl="0">
      <w:start w:val="1"/>
      <w:numFmt w:val="decimal"/>
      <w:lvlText w:val="%1."/>
      <w:lvlJc w:val="left"/>
      <w:pPr>
        <w:ind w:left="1080" w:hanging="360"/>
      </w:pPr>
      <w:rPr>
        <w:rFonts w:hint="default"/>
      </w:rPr>
    </w:lvl>
    <w:lvl w:ilvl="1">
      <w:start w:val="1"/>
      <w:numFmt w:val="upperLetter"/>
      <w:lvlText w:val="%2."/>
      <w:lvlJc w:val="left"/>
      <w:pPr>
        <w:ind w:left="360" w:hanging="360"/>
      </w:pPr>
      <w:rPr>
        <w:rFonts w:hint="default"/>
        <w:b/>
        <w:bCs/>
      </w:rPr>
    </w:lvl>
    <w:lvl w:ilvl="2">
      <w:start w:val="1"/>
      <w:numFmt w:val="decimal"/>
      <w:isLgl/>
      <w:lvlText w:val="%1.%2.%3"/>
      <w:lvlJc w:val="left"/>
      <w:pPr>
        <w:ind w:left="154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60" w:hanging="1080"/>
      </w:pPr>
      <w:rPr>
        <w:rFonts w:hint="default"/>
      </w:rPr>
    </w:lvl>
    <w:lvl w:ilvl="6">
      <w:start w:val="1"/>
      <w:numFmt w:val="decimal"/>
      <w:isLgl/>
      <w:lvlText w:val="%1.%2.%3.%4.%5.%6.%7"/>
      <w:lvlJc w:val="left"/>
      <w:pPr>
        <w:ind w:left="2472"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36" w:hanging="1800"/>
      </w:pPr>
      <w:rPr>
        <w:rFonts w:hint="default"/>
      </w:rPr>
    </w:lvl>
  </w:abstractNum>
  <w:abstractNum w:abstractNumId="9" w15:restartNumberingAfterBreak="0">
    <w:nsid w:val="00000012"/>
    <w:multiLevelType w:val="hybridMultilevel"/>
    <w:tmpl w:val="832CC8C8"/>
    <w:lvl w:ilvl="0" w:tplc="B38229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15"/>
    <w:multiLevelType w:val="hybridMultilevel"/>
    <w:tmpl w:val="03BE051A"/>
    <w:lvl w:ilvl="0" w:tplc="59E8AA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0000018"/>
    <w:multiLevelType w:val="hybridMultilevel"/>
    <w:tmpl w:val="F3F49660"/>
    <w:lvl w:ilvl="0" w:tplc="04090011">
      <w:start w:val="1"/>
      <w:numFmt w:val="decimal"/>
      <w:lvlText w:val="%1)"/>
      <w:lvlJc w:val="left"/>
      <w:pPr>
        <w:ind w:left="1113"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 w15:restartNumberingAfterBreak="0">
    <w:nsid w:val="0000001A"/>
    <w:multiLevelType w:val="hybridMultilevel"/>
    <w:tmpl w:val="D4625B90"/>
    <w:lvl w:ilvl="0" w:tplc="128CD1BA">
      <w:start w:val="1"/>
      <w:numFmt w:val="lowerLetter"/>
      <w:lvlText w:val="%1."/>
      <w:lvlJc w:val="left"/>
      <w:pPr>
        <w:ind w:left="2070" w:hanging="360"/>
      </w:pPr>
      <w:rPr>
        <w:rFonts w:ascii="Times New Roman" w:eastAsia="Calibri" w:hAnsi="Times New Roman" w:cs="SimSun"/>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0000001B"/>
    <w:multiLevelType w:val="hybridMultilevel"/>
    <w:tmpl w:val="AE6C12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1C"/>
    <w:multiLevelType w:val="hybridMultilevel"/>
    <w:tmpl w:val="5C66319E"/>
    <w:lvl w:ilvl="0" w:tplc="6E9824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0000001D"/>
    <w:multiLevelType w:val="hybridMultilevel"/>
    <w:tmpl w:val="817E1F5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000001E"/>
    <w:multiLevelType w:val="hybridMultilevel"/>
    <w:tmpl w:val="F8B4D384"/>
    <w:lvl w:ilvl="0" w:tplc="46D4B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000001F"/>
    <w:multiLevelType w:val="hybridMultilevel"/>
    <w:tmpl w:val="1D1E552E"/>
    <w:lvl w:ilvl="0" w:tplc="D0CEEC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00000020"/>
    <w:multiLevelType w:val="hybridMultilevel"/>
    <w:tmpl w:val="17520022"/>
    <w:lvl w:ilvl="0" w:tplc="0582B310">
      <w:start w:val="1"/>
      <w:numFmt w:val="decimal"/>
      <w:lvlText w:val="%1."/>
      <w:lvlJc w:val="left"/>
      <w:pPr>
        <w:ind w:left="54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00000021"/>
    <w:multiLevelType w:val="hybridMultilevel"/>
    <w:tmpl w:val="5B880E0C"/>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00000022"/>
    <w:multiLevelType w:val="hybridMultilevel"/>
    <w:tmpl w:val="0D024386"/>
    <w:lvl w:ilvl="0" w:tplc="17F2E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0000027"/>
    <w:multiLevelType w:val="hybridMultilevel"/>
    <w:tmpl w:val="CF7EBDC4"/>
    <w:lvl w:ilvl="0" w:tplc="0D92F1E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00000028"/>
    <w:multiLevelType w:val="hybridMultilevel"/>
    <w:tmpl w:val="9E661856"/>
    <w:lvl w:ilvl="0" w:tplc="04090017">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15:restartNumberingAfterBreak="0">
    <w:nsid w:val="00000029"/>
    <w:multiLevelType w:val="hybridMultilevel"/>
    <w:tmpl w:val="BD620B7E"/>
    <w:lvl w:ilvl="0" w:tplc="04090017">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0000002B"/>
    <w:multiLevelType w:val="hybridMultilevel"/>
    <w:tmpl w:val="E962D17A"/>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5" w15:restartNumberingAfterBreak="0">
    <w:nsid w:val="0000002C"/>
    <w:multiLevelType w:val="hybridMultilevel"/>
    <w:tmpl w:val="46521F6C"/>
    <w:lvl w:ilvl="0" w:tplc="CA1881E2">
      <w:start w:val="900"/>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000002E"/>
    <w:multiLevelType w:val="multilevel"/>
    <w:tmpl w:val="5CF4804E"/>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00000031"/>
    <w:multiLevelType w:val="multilevel"/>
    <w:tmpl w:val="64D4844A"/>
    <w:lvl w:ilvl="0">
      <w:start w:val="3"/>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0000033"/>
    <w:multiLevelType w:val="hybridMultilevel"/>
    <w:tmpl w:val="DB40B872"/>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15:restartNumberingAfterBreak="0">
    <w:nsid w:val="00000034"/>
    <w:multiLevelType w:val="multilevel"/>
    <w:tmpl w:val="FA0A1AC0"/>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0000036"/>
    <w:multiLevelType w:val="hybridMultilevel"/>
    <w:tmpl w:val="C6FC57BC"/>
    <w:lvl w:ilvl="0" w:tplc="0409000F">
      <w:start w:val="1"/>
      <w:numFmt w:val="decimal"/>
      <w:lvlText w:val="%1."/>
      <w:lvlJc w:val="left"/>
      <w:pPr>
        <w:ind w:left="1131" w:hanging="360"/>
      </w:p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31" w15:restartNumberingAfterBreak="0">
    <w:nsid w:val="0758734A"/>
    <w:multiLevelType w:val="hybridMultilevel"/>
    <w:tmpl w:val="557014DE"/>
    <w:lvl w:ilvl="0" w:tplc="04090015">
      <w:start w:val="1"/>
      <w:numFmt w:val="upp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1F3A2684"/>
    <w:multiLevelType w:val="hybridMultilevel"/>
    <w:tmpl w:val="F392A85C"/>
    <w:lvl w:ilvl="0" w:tplc="C554A4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22584028"/>
    <w:multiLevelType w:val="hybridMultilevel"/>
    <w:tmpl w:val="37E6C448"/>
    <w:lvl w:ilvl="0" w:tplc="04090015">
      <w:start w:val="1"/>
      <w:numFmt w:val="upp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27383C90"/>
    <w:multiLevelType w:val="hybridMultilevel"/>
    <w:tmpl w:val="4B36E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B66078"/>
    <w:multiLevelType w:val="hybridMultilevel"/>
    <w:tmpl w:val="465C83C4"/>
    <w:lvl w:ilvl="0" w:tplc="04090019">
      <w:start w:val="1"/>
      <w:numFmt w:val="lowerLetter"/>
      <w:lvlText w:val="%1."/>
      <w:lvlJc w:val="left"/>
      <w:pPr>
        <w:ind w:left="772" w:hanging="360"/>
      </w:pPr>
    </w:lvl>
    <w:lvl w:ilvl="1" w:tplc="04090019" w:tentative="1">
      <w:start w:val="1"/>
      <w:numFmt w:val="lowerLetter"/>
      <w:lvlText w:val="%2."/>
      <w:lvlJc w:val="left"/>
      <w:pPr>
        <w:ind w:left="1492" w:hanging="360"/>
      </w:pPr>
    </w:lvl>
    <w:lvl w:ilvl="2" w:tplc="0409001B">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6" w15:restartNumberingAfterBreak="0">
    <w:nsid w:val="2AC03A13"/>
    <w:multiLevelType w:val="hybridMultilevel"/>
    <w:tmpl w:val="49B890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BD65FA7"/>
    <w:multiLevelType w:val="hybridMultilevel"/>
    <w:tmpl w:val="CDB05BE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2EAE0316"/>
    <w:multiLevelType w:val="hybridMultilevel"/>
    <w:tmpl w:val="AF40C2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001415F"/>
    <w:multiLevelType w:val="hybridMultilevel"/>
    <w:tmpl w:val="992E0176"/>
    <w:lvl w:ilvl="0" w:tplc="69A2CF7A">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1457422"/>
    <w:multiLevelType w:val="multilevel"/>
    <w:tmpl w:val="2308530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4C80E7B"/>
    <w:multiLevelType w:val="hybridMultilevel"/>
    <w:tmpl w:val="89E0DA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5EC0D83"/>
    <w:multiLevelType w:val="hybridMultilevel"/>
    <w:tmpl w:val="F7E84A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BA76344"/>
    <w:multiLevelType w:val="hybridMultilevel"/>
    <w:tmpl w:val="E6EC7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133632"/>
    <w:multiLevelType w:val="hybridMultilevel"/>
    <w:tmpl w:val="50C05654"/>
    <w:lvl w:ilvl="0" w:tplc="EB12BE7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48A2BBF2">
      <w:start w:val="1"/>
      <w:numFmt w:val="decimal"/>
      <w:lvlText w:val="%3."/>
      <w:lvlJc w:val="left"/>
      <w:pPr>
        <w:ind w:left="990" w:hanging="360"/>
      </w:pPr>
      <w:rPr>
        <w:rFonts w:hint="default"/>
        <w:b w:val="0"/>
      </w:rPr>
    </w:lvl>
    <w:lvl w:ilvl="3" w:tplc="5DC83754">
      <w:start w:val="1"/>
      <w:numFmt w:val="upperLetter"/>
      <w:lvlText w:val="%4."/>
      <w:lvlJc w:val="left"/>
      <w:pPr>
        <w:ind w:left="333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1C4689"/>
    <w:multiLevelType w:val="hybridMultilevel"/>
    <w:tmpl w:val="8A789D38"/>
    <w:lvl w:ilvl="0" w:tplc="04090015">
      <w:start w:val="1"/>
      <w:numFmt w:val="upp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6AFA48E8"/>
    <w:multiLevelType w:val="hybridMultilevel"/>
    <w:tmpl w:val="869ED0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C37393"/>
    <w:multiLevelType w:val="hybridMultilevel"/>
    <w:tmpl w:val="06C2A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73410F"/>
    <w:multiLevelType w:val="hybridMultilevel"/>
    <w:tmpl w:val="09A8BDB4"/>
    <w:lvl w:ilvl="0" w:tplc="4FE0D96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7A9742C0"/>
    <w:multiLevelType w:val="hybridMultilevel"/>
    <w:tmpl w:val="E4947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814570"/>
    <w:multiLevelType w:val="hybridMultilevel"/>
    <w:tmpl w:val="58C0500E"/>
    <w:lvl w:ilvl="0" w:tplc="EC8C69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6"/>
  </w:num>
  <w:num w:numId="3">
    <w:abstractNumId w:val="29"/>
  </w:num>
  <w:num w:numId="4">
    <w:abstractNumId w:val="9"/>
  </w:num>
  <w:num w:numId="5">
    <w:abstractNumId w:val="15"/>
  </w:num>
  <w:num w:numId="6">
    <w:abstractNumId w:val="6"/>
  </w:num>
  <w:num w:numId="7">
    <w:abstractNumId w:val="44"/>
  </w:num>
  <w:num w:numId="8">
    <w:abstractNumId w:val="14"/>
  </w:num>
  <w:num w:numId="9">
    <w:abstractNumId w:val="20"/>
  </w:num>
  <w:num w:numId="10">
    <w:abstractNumId w:val="17"/>
  </w:num>
  <w:num w:numId="11">
    <w:abstractNumId w:val="18"/>
  </w:num>
  <w:num w:numId="12">
    <w:abstractNumId w:val="5"/>
  </w:num>
  <w:num w:numId="13">
    <w:abstractNumId w:val="1"/>
  </w:num>
  <w:num w:numId="14">
    <w:abstractNumId w:val="7"/>
  </w:num>
  <w:num w:numId="15">
    <w:abstractNumId w:val="11"/>
  </w:num>
  <w:num w:numId="16">
    <w:abstractNumId w:val="21"/>
  </w:num>
  <w:num w:numId="17">
    <w:abstractNumId w:val="12"/>
  </w:num>
  <w:num w:numId="18">
    <w:abstractNumId w:val="23"/>
  </w:num>
  <w:num w:numId="19">
    <w:abstractNumId w:val="8"/>
  </w:num>
  <w:num w:numId="20">
    <w:abstractNumId w:val="13"/>
  </w:num>
  <w:num w:numId="21">
    <w:abstractNumId w:val="30"/>
  </w:num>
  <w:num w:numId="22">
    <w:abstractNumId w:val="16"/>
  </w:num>
  <w:num w:numId="23">
    <w:abstractNumId w:val="4"/>
  </w:num>
  <w:num w:numId="24">
    <w:abstractNumId w:val="19"/>
  </w:num>
  <w:num w:numId="25">
    <w:abstractNumId w:val="3"/>
  </w:num>
  <w:num w:numId="26">
    <w:abstractNumId w:val="28"/>
  </w:num>
  <w:num w:numId="27">
    <w:abstractNumId w:val="24"/>
  </w:num>
  <w:num w:numId="28">
    <w:abstractNumId w:val="22"/>
  </w:num>
  <w:num w:numId="29">
    <w:abstractNumId w:val="2"/>
  </w:num>
  <w:num w:numId="30">
    <w:abstractNumId w:val="0"/>
  </w:num>
  <w:num w:numId="31">
    <w:abstractNumId w:val="25"/>
  </w:num>
  <w:num w:numId="32">
    <w:abstractNumId w:val="27"/>
  </w:num>
  <w:num w:numId="33">
    <w:abstractNumId w:val="36"/>
  </w:num>
  <w:num w:numId="34">
    <w:abstractNumId w:val="43"/>
  </w:num>
  <w:num w:numId="35">
    <w:abstractNumId w:val="40"/>
  </w:num>
  <w:num w:numId="36">
    <w:abstractNumId w:val="34"/>
  </w:num>
  <w:num w:numId="37">
    <w:abstractNumId w:val="38"/>
  </w:num>
  <w:num w:numId="38">
    <w:abstractNumId w:val="48"/>
  </w:num>
  <w:num w:numId="39">
    <w:abstractNumId w:val="35"/>
  </w:num>
  <w:num w:numId="40">
    <w:abstractNumId w:val="45"/>
  </w:num>
  <w:num w:numId="41">
    <w:abstractNumId w:val="37"/>
  </w:num>
  <w:num w:numId="42">
    <w:abstractNumId w:val="33"/>
  </w:num>
  <w:num w:numId="43">
    <w:abstractNumId w:val="31"/>
  </w:num>
  <w:num w:numId="44">
    <w:abstractNumId w:val="39"/>
  </w:num>
  <w:num w:numId="45">
    <w:abstractNumId w:val="41"/>
  </w:num>
  <w:num w:numId="46">
    <w:abstractNumId w:val="42"/>
  </w:num>
  <w:num w:numId="47">
    <w:abstractNumId w:val="46"/>
  </w:num>
  <w:num w:numId="48">
    <w:abstractNumId w:val="32"/>
  </w:num>
  <w:num w:numId="49">
    <w:abstractNumId w:val="47"/>
  </w:num>
  <w:num w:numId="50">
    <w:abstractNumId w:val="49"/>
  </w:num>
  <w:num w:numId="51">
    <w:abstractNumId w:val="5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B4"/>
    <w:rsid w:val="00025697"/>
    <w:rsid w:val="000429DB"/>
    <w:rsid w:val="0008221D"/>
    <w:rsid w:val="00094CEC"/>
    <w:rsid w:val="000B7670"/>
    <w:rsid w:val="000D1F6B"/>
    <w:rsid w:val="00140B1E"/>
    <w:rsid w:val="00141084"/>
    <w:rsid w:val="00152D71"/>
    <w:rsid w:val="00177B22"/>
    <w:rsid w:val="0018107C"/>
    <w:rsid w:val="001C28BB"/>
    <w:rsid w:val="001E0CB4"/>
    <w:rsid w:val="001F5492"/>
    <w:rsid w:val="001F64F5"/>
    <w:rsid w:val="00210D3E"/>
    <w:rsid w:val="00223271"/>
    <w:rsid w:val="00234DB1"/>
    <w:rsid w:val="0024643F"/>
    <w:rsid w:val="00260B61"/>
    <w:rsid w:val="00272296"/>
    <w:rsid w:val="00284799"/>
    <w:rsid w:val="0029276C"/>
    <w:rsid w:val="002C74A9"/>
    <w:rsid w:val="00301790"/>
    <w:rsid w:val="0030195C"/>
    <w:rsid w:val="00310A39"/>
    <w:rsid w:val="00323848"/>
    <w:rsid w:val="0036624F"/>
    <w:rsid w:val="00374C7F"/>
    <w:rsid w:val="003B4B07"/>
    <w:rsid w:val="003C25E1"/>
    <w:rsid w:val="003C4482"/>
    <w:rsid w:val="003C5751"/>
    <w:rsid w:val="003E6969"/>
    <w:rsid w:val="003F65BD"/>
    <w:rsid w:val="00410703"/>
    <w:rsid w:val="00414913"/>
    <w:rsid w:val="004262BC"/>
    <w:rsid w:val="00430D74"/>
    <w:rsid w:val="00444558"/>
    <w:rsid w:val="00492465"/>
    <w:rsid w:val="004C345E"/>
    <w:rsid w:val="004E0201"/>
    <w:rsid w:val="005202F6"/>
    <w:rsid w:val="00527390"/>
    <w:rsid w:val="00543D2D"/>
    <w:rsid w:val="00567028"/>
    <w:rsid w:val="0056731F"/>
    <w:rsid w:val="00591F0C"/>
    <w:rsid w:val="005A5B41"/>
    <w:rsid w:val="005B2005"/>
    <w:rsid w:val="005D5008"/>
    <w:rsid w:val="005D5FA2"/>
    <w:rsid w:val="005F5AB4"/>
    <w:rsid w:val="0060317E"/>
    <w:rsid w:val="0060502D"/>
    <w:rsid w:val="0066665E"/>
    <w:rsid w:val="0068716F"/>
    <w:rsid w:val="006911B1"/>
    <w:rsid w:val="006A6CE8"/>
    <w:rsid w:val="006D1D71"/>
    <w:rsid w:val="006D6159"/>
    <w:rsid w:val="006E4A43"/>
    <w:rsid w:val="006F1848"/>
    <w:rsid w:val="007036C4"/>
    <w:rsid w:val="00706D57"/>
    <w:rsid w:val="00721FA8"/>
    <w:rsid w:val="00742734"/>
    <w:rsid w:val="00774B5C"/>
    <w:rsid w:val="007A6699"/>
    <w:rsid w:val="007A6D27"/>
    <w:rsid w:val="007D5541"/>
    <w:rsid w:val="00816941"/>
    <w:rsid w:val="008415CD"/>
    <w:rsid w:val="00842125"/>
    <w:rsid w:val="00881BE0"/>
    <w:rsid w:val="00881C6D"/>
    <w:rsid w:val="00883193"/>
    <w:rsid w:val="00894136"/>
    <w:rsid w:val="008B3E71"/>
    <w:rsid w:val="008D4858"/>
    <w:rsid w:val="008F2855"/>
    <w:rsid w:val="008F3BA8"/>
    <w:rsid w:val="00910239"/>
    <w:rsid w:val="009200E8"/>
    <w:rsid w:val="00952CFB"/>
    <w:rsid w:val="00970844"/>
    <w:rsid w:val="009863ED"/>
    <w:rsid w:val="009950E4"/>
    <w:rsid w:val="009B53DA"/>
    <w:rsid w:val="009E7B6D"/>
    <w:rsid w:val="00A066B4"/>
    <w:rsid w:val="00A22094"/>
    <w:rsid w:val="00A263D6"/>
    <w:rsid w:val="00AD6276"/>
    <w:rsid w:val="00AF12B4"/>
    <w:rsid w:val="00AF1F37"/>
    <w:rsid w:val="00B052E7"/>
    <w:rsid w:val="00B05402"/>
    <w:rsid w:val="00B13F46"/>
    <w:rsid w:val="00B1534D"/>
    <w:rsid w:val="00B21296"/>
    <w:rsid w:val="00B71137"/>
    <w:rsid w:val="00BA1535"/>
    <w:rsid w:val="00BB4626"/>
    <w:rsid w:val="00BB5C26"/>
    <w:rsid w:val="00BC0EAA"/>
    <w:rsid w:val="00BD7C8B"/>
    <w:rsid w:val="00BE5FC5"/>
    <w:rsid w:val="00BF6A8A"/>
    <w:rsid w:val="00C0678D"/>
    <w:rsid w:val="00C10F7B"/>
    <w:rsid w:val="00C12421"/>
    <w:rsid w:val="00C36EBE"/>
    <w:rsid w:val="00C575D8"/>
    <w:rsid w:val="00C57AD5"/>
    <w:rsid w:val="00C623BB"/>
    <w:rsid w:val="00C6786D"/>
    <w:rsid w:val="00C704A7"/>
    <w:rsid w:val="00C845B1"/>
    <w:rsid w:val="00C84ADD"/>
    <w:rsid w:val="00CC56B8"/>
    <w:rsid w:val="00CE42F4"/>
    <w:rsid w:val="00CF2A60"/>
    <w:rsid w:val="00D00A40"/>
    <w:rsid w:val="00D148EA"/>
    <w:rsid w:val="00D17910"/>
    <w:rsid w:val="00D20A49"/>
    <w:rsid w:val="00D30AEC"/>
    <w:rsid w:val="00D3384A"/>
    <w:rsid w:val="00D62D45"/>
    <w:rsid w:val="00D676F3"/>
    <w:rsid w:val="00D90A53"/>
    <w:rsid w:val="00D97CF9"/>
    <w:rsid w:val="00DB07E7"/>
    <w:rsid w:val="00DC0320"/>
    <w:rsid w:val="00DE4F38"/>
    <w:rsid w:val="00E00B0E"/>
    <w:rsid w:val="00E10F24"/>
    <w:rsid w:val="00E412D5"/>
    <w:rsid w:val="00E442AD"/>
    <w:rsid w:val="00E4563A"/>
    <w:rsid w:val="00E53F55"/>
    <w:rsid w:val="00E63168"/>
    <w:rsid w:val="00EC51CE"/>
    <w:rsid w:val="00ED0667"/>
    <w:rsid w:val="00F14DAB"/>
    <w:rsid w:val="00F2206E"/>
    <w:rsid w:val="00F320E4"/>
    <w:rsid w:val="00F42FC6"/>
    <w:rsid w:val="00F51795"/>
    <w:rsid w:val="00F65D9D"/>
    <w:rsid w:val="00F849B8"/>
    <w:rsid w:val="00F86FCA"/>
    <w:rsid w:val="00F93AA2"/>
    <w:rsid w:val="00FA1B39"/>
    <w:rsid w:val="00FB13D4"/>
    <w:rsid w:val="00FC7D3D"/>
    <w:rsid w:val="00FE21BE"/>
    <w:rsid w:val="00FE3D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A1F15"/>
  <w15:chartTrackingRefBased/>
  <w15:docId w15:val="{FDFDF845-BDAC-4DFC-A68E-7853A925A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6B4"/>
    <w:pPr>
      <w:spacing w:after="200" w:line="276" w:lineRule="auto"/>
    </w:pPr>
    <w:rPr>
      <w:rFonts w:ascii="Calibri" w:eastAsia="Calibri" w:hAnsi="Calibri" w:cs="SimSun"/>
    </w:rPr>
  </w:style>
  <w:style w:type="paragraph" w:styleId="Heading4">
    <w:name w:val="heading 4"/>
    <w:basedOn w:val="Normal"/>
    <w:next w:val="Normal"/>
    <w:link w:val="Heading4Char"/>
    <w:uiPriority w:val="9"/>
    <w:qFormat/>
    <w:rsid w:val="00A066B4"/>
    <w:pPr>
      <w:keepNext/>
      <w:keepLines/>
      <w:spacing w:before="200" w:after="0" w:line="240" w:lineRule="auto"/>
      <w:outlineLvl w:val="3"/>
    </w:pPr>
    <w:rPr>
      <w:rFonts w:ascii="Cambria" w:eastAsia="SimSun" w:hAnsi="Cambria"/>
      <w:b/>
      <w:bCs/>
      <w:i/>
      <w:iCs/>
      <w:color w:val="4F81BD"/>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066B4"/>
    <w:rPr>
      <w:rFonts w:ascii="Cambria" w:eastAsia="SimSun" w:hAnsi="Cambria" w:cs="SimSun"/>
      <w:b/>
      <w:bCs/>
      <w:i/>
      <w:iCs/>
      <w:color w:val="4F81BD"/>
      <w:sz w:val="24"/>
      <w:szCs w:val="24"/>
      <w:lang w:val="id-ID"/>
    </w:rPr>
  </w:style>
  <w:style w:type="paragraph" w:styleId="NoSpacing">
    <w:name w:val="No Spacing"/>
    <w:uiPriority w:val="1"/>
    <w:qFormat/>
    <w:rsid w:val="00A066B4"/>
    <w:pPr>
      <w:spacing w:after="0" w:line="240" w:lineRule="auto"/>
    </w:pPr>
    <w:rPr>
      <w:rFonts w:ascii="Calibri" w:eastAsia="Calibri" w:hAnsi="Calibri" w:cs="SimSun"/>
    </w:rPr>
  </w:style>
  <w:style w:type="paragraph" w:styleId="ListParagraph">
    <w:name w:val="List Paragraph"/>
    <w:basedOn w:val="Normal"/>
    <w:uiPriority w:val="34"/>
    <w:qFormat/>
    <w:rsid w:val="00A066B4"/>
    <w:pPr>
      <w:ind w:left="720"/>
      <w:contextualSpacing/>
    </w:pPr>
  </w:style>
  <w:style w:type="paragraph" w:styleId="Header">
    <w:name w:val="header"/>
    <w:basedOn w:val="Normal"/>
    <w:link w:val="HeaderChar"/>
    <w:uiPriority w:val="99"/>
    <w:rsid w:val="00A06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6B4"/>
    <w:rPr>
      <w:rFonts w:ascii="Calibri" w:eastAsia="Calibri" w:hAnsi="Calibri" w:cs="SimSun"/>
    </w:rPr>
  </w:style>
  <w:style w:type="paragraph" w:styleId="Footer">
    <w:name w:val="footer"/>
    <w:basedOn w:val="Normal"/>
    <w:link w:val="FooterChar"/>
    <w:uiPriority w:val="99"/>
    <w:rsid w:val="00A06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6B4"/>
    <w:rPr>
      <w:rFonts w:ascii="Calibri" w:eastAsia="Calibri" w:hAnsi="Calibri" w:cs="SimSun"/>
    </w:rPr>
  </w:style>
  <w:style w:type="character" w:styleId="Hyperlink">
    <w:name w:val="Hyperlink"/>
    <w:basedOn w:val="DefaultParagraphFont"/>
    <w:uiPriority w:val="99"/>
    <w:rsid w:val="00A066B4"/>
    <w:rPr>
      <w:color w:val="0000FF"/>
      <w:u w:val="single"/>
    </w:rPr>
  </w:style>
  <w:style w:type="paragraph" w:customStyle="1" w:styleId="Default">
    <w:name w:val="Default"/>
    <w:rsid w:val="00A066B4"/>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rsid w:val="00234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34DB1"/>
    <w:rPr>
      <w:rFonts w:ascii="Tahoma" w:eastAsia="Calibri" w:hAnsi="Tahoma" w:cs="Tahoma"/>
      <w:sz w:val="16"/>
      <w:szCs w:val="16"/>
    </w:rPr>
  </w:style>
  <w:style w:type="table" w:styleId="TableGrid">
    <w:name w:val="Table Grid"/>
    <w:basedOn w:val="TableNormal"/>
    <w:uiPriority w:val="39"/>
    <w:rsid w:val="00C84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8172">
      <w:bodyDiv w:val="1"/>
      <w:marLeft w:val="0"/>
      <w:marRight w:val="0"/>
      <w:marTop w:val="0"/>
      <w:marBottom w:val="0"/>
      <w:divBdr>
        <w:top w:val="none" w:sz="0" w:space="0" w:color="auto"/>
        <w:left w:val="none" w:sz="0" w:space="0" w:color="auto"/>
        <w:bottom w:val="none" w:sz="0" w:space="0" w:color="auto"/>
        <w:right w:val="none" w:sz="0" w:space="0" w:color="auto"/>
      </w:divBdr>
    </w:div>
    <w:div w:id="98456539">
      <w:bodyDiv w:val="1"/>
      <w:marLeft w:val="0"/>
      <w:marRight w:val="0"/>
      <w:marTop w:val="0"/>
      <w:marBottom w:val="0"/>
      <w:divBdr>
        <w:top w:val="none" w:sz="0" w:space="0" w:color="auto"/>
        <w:left w:val="none" w:sz="0" w:space="0" w:color="auto"/>
        <w:bottom w:val="none" w:sz="0" w:space="0" w:color="auto"/>
        <w:right w:val="none" w:sz="0" w:space="0" w:color="auto"/>
      </w:divBdr>
      <w:divsChild>
        <w:div w:id="211619801">
          <w:marLeft w:val="547"/>
          <w:marRight w:val="0"/>
          <w:marTop w:val="240"/>
          <w:marBottom w:val="200"/>
          <w:divBdr>
            <w:top w:val="none" w:sz="0" w:space="0" w:color="auto"/>
            <w:left w:val="none" w:sz="0" w:space="0" w:color="auto"/>
            <w:bottom w:val="none" w:sz="0" w:space="0" w:color="auto"/>
            <w:right w:val="none" w:sz="0" w:space="0" w:color="auto"/>
          </w:divBdr>
        </w:div>
        <w:div w:id="1513643647">
          <w:marLeft w:val="547"/>
          <w:marRight w:val="0"/>
          <w:marTop w:val="240"/>
          <w:marBottom w:val="200"/>
          <w:divBdr>
            <w:top w:val="none" w:sz="0" w:space="0" w:color="auto"/>
            <w:left w:val="none" w:sz="0" w:space="0" w:color="auto"/>
            <w:bottom w:val="none" w:sz="0" w:space="0" w:color="auto"/>
            <w:right w:val="none" w:sz="0" w:space="0" w:color="auto"/>
          </w:divBdr>
        </w:div>
        <w:div w:id="1953634518">
          <w:marLeft w:val="547"/>
          <w:marRight w:val="0"/>
          <w:marTop w:val="240"/>
          <w:marBottom w:val="200"/>
          <w:divBdr>
            <w:top w:val="none" w:sz="0" w:space="0" w:color="auto"/>
            <w:left w:val="none" w:sz="0" w:space="0" w:color="auto"/>
            <w:bottom w:val="none" w:sz="0" w:space="0" w:color="auto"/>
            <w:right w:val="none" w:sz="0" w:space="0" w:color="auto"/>
          </w:divBdr>
        </w:div>
        <w:div w:id="494565258">
          <w:marLeft w:val="547"/>
          <w:marRight w:val="0"/>
          <w:marTop w:val="240"/>
          <w:marBottom w:val="200"/>
          <w:divBdr>
            <w:top w:val="none" w:sz="0" w:space="0" w:color="auto"/>
            <w:left w:val="none" w:sz="0" w:space="0" w:color="auto"/>
            <w:bottom w:val="none" w:sz="0" w:space="0" w:color="auto"/>
            <w:right w:val="none" w:sz="0" w:space="0" w:color="auto"/>
          </w:divBdr>
        </w:div>
      </w:divsChild>
    </w:div>
    <w:div w:id="344134380">
      <w:bodyDiv w:val="1"/>
      <w:marLeft w:val="0"/>
      <w:marRight w:val="0"/>
      <w:marTop w:val="0"/>
      <w:marBottom w:val="0"/>
      <w:divBdr>
        <w:top w:val="none" w:sz="0" w:space="0" w:color="auto"/>
        <w:left w:val="none" w:sz="0" w:space="0" w:color="auto"/>
        <w:bottom w:val="none" w:sz="0" w:space="0" w:color="auto"/>
        <w:right w:val="none" w:sz="0" w:space="0" w:color="auto"/>
      </w:divBdr>
    </w:div>
    <w:div w:id="709645439">
      <w:bodyDiv w:val="1"/>
      <w:marLeft w:val="0"/>
      <w:marRight w:val="0"/>
      <w:marTop w:val="0"/>
      <w:marBottom w:val="0"/>
      <w:divBdr>
        <w:top w:val="none" w:sz="0" w:space="0" w:color="auto"/>
        <w:left w:val="none" w:sz="0" w:space="0" w:color="auto"/>
        <w:bottom w:val="none" w:sz="0" w:space="0" w:color="auto"/>
        <w:right w:val="none" w:sz="0" w:space="0" w:color="auto"/>
      </w:divBdr>
    </w:div>
    <w:div w:id="1032606678">
      <w:bodyDiv w:val="1"/>
      <w:marLeft w:val="0"/>
      <w:marRight w:val="0"/>
      <w:marTop w:val="0"/>
      <w:marBottom w:val="0"/>
      <w:divBdr>
        <w:top w:val="none" w:sz="0" w:space="0" w:color="auto"/>
        <w:left w:val="none" w:sz="0" w:space="0" w:color="auto"/>
        <w:bottom w:val="none" w:sz="0" w:space="0" w:color="auto"/>
        <w:right w:val="none" w:sz="0" w:space="0" w:color="auto"/>
      </w:divBdr>
    </w:div>
    <w:div w:id="1461412175">
      <w:bodyDiv w:val="1"/>
      <w:marLeft w:val="0"/>
      <w:marRight w:val="0"/>
      <w:marTop w:val="0"/>
      <w:marBottom w:val="0"/>
      <w:divBdr>
        <w:top w:val="none" w:sz="0" w:space="0" w:color="auto"/>
        <w:left w:val="none" w:sz="0" w:space="0" w:color="auto"/>
        <w:bottom w:val="none" w:sz="0" w:space="0" w:color="auto"/>
        <w:right w:val="none" w:sz="0" w:space="0" w:color="auto"/>
      </w:divBdr>
    </w:div>
    <w:div w:id="1564952684">
      <w:bodyDiv w:val="1"/>
      <w:marLeft w:val="0"/>
      <w:marRight w:val="0"/>
      <w:marTop w:val="0"/>
      <w:marBottom w:val="0"/>
      <w:divBdr>
        <w:top w:val="none" w:sz="0" w:space="0" w:color="auto"/>
        <w:left w:val="none" w:sz="0" w:space="0" w:color="auto"/>
        <w:bottom w:val="none" w:sz="0" w:space="0" w:color="auto"/>
        <w:right w:val="none" w:sz="0" w:space="0" w:color="auto"/>
      </w:divBdr>
    </w:div>
    <w:div w:id="170066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theses.uinmataram.ac.id/" TargetMode="External"/><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image" Target="media/image11.jpeg"/><Relationship Id="rId63" Type="http://schemas.openxmlformats.org/officeDocument/2006/relationships/image" Target="media/image27.jpg"/><Relationship Id="rId68" Type="http://schemas.openxmlformats.org/officeDocument/2006/relationships/image" Target="media/image32.jpg"/><Relationship Id="rId16" Type="http://schemas.openxmlformats.org/officeDocument/2006/relationships/footer" Target="footer5.xml"/><Relationship Id="rId11" Type="http://schemas.openxmlformats.org/officeDocument/2006/relationships/footer" Target="footer2.xml"/><Relationship Id="rId24" Type="http://schemas.openxmlformats.org/officeDocument/2006/relationships/hyperlink" Target="http://perpustakaan.uinmataram.ac.id/" TargetMode="External"/><Relationship Id="rId32" Type="http://schemas.openxmlformats.org/officeDocument/2006/relationships/footer" Target="footer10.xml"/><Relationship Id="rId37" Type="http://schemas.openxmlformats.org/officeDocument/2006/relationships/image" Target="media/image5.jpeg"/><Relationship Id="rId40" Type="http://schemas.openxmlformats.org/officeDocument/2006/relationships/header" Target="header9.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g"/><Relationship Id="rId66" Type="http://schemas.openxmlformats.org/officeDocument/2006/relationships/image" Target="media/image30.jpg"/><Relationship Id="rId74"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image" Target="media/image25.jp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yperlink" Target="http://repository.uinmataram.ac.id/" TargetMode="External"/><Relationship Id="rId30" Type="http://schemas.openxmlformats.org/officeDocument/2006/relationships/footer" Target="footer9.xml"/><Relationship Id="rId35" Type="http://schemas.openxmlformats.org/officeDocument/2006/relationships/hyperlink" Target="http://repository.uinmataram.ac.id/Diakses" TargetMode="External"/><Relationship Id="rId43" Type="http://schemas.openxmlformats.org/officeDocument/2006/relationships/footer" Target="footer13.xml"/><Relationship Id="rId48" Type="http://schemas.openxmlformats.org/officeDocument/2006/relationships/image" Target="media/image12.jpeg"/><Relationship Id="rId56" Type="http://schemas.openxmlformats.org/officeDocument/2006/relationships/image" Target="media/image20.jpg"/><Relationship Id="rId64" Type="http://schemas.openxmlformats.org/officeDocument/2006/relationships/image" Target="media/image28.jpg"/><Relationship Id="rId69" Type="http://schemas.openxmlformats.org/officeDocument/2006/relationships/image" Target="media/image33.jp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library.uinmataram.ac.id/" TargetMode="External"/><Relationship Id="rId33" Type="http://schemas.openxmlformats.org/officeDocument/2006/relationships/header" Target="header8.xml"/><Relationship Id="rId38" Type="http://schemas.openxmlformats.org/officeDocument/2006/relationships/image" Target="media/image6.jpeg"/><Relationship Id="rId46" Type="http://schemas.openxmlformats.org/officeDocument/2006/relationships/image" Target="media/image10.jpeg"/><Relationship Id="rId59" Type="http://schemas.openxmlformats.org/officeDocument/2006/relationships/image" Target="media/image23.jpg"/><Relationship Id="rId67" Type="http://schemas.openxmlformats.org/officeDocument/2006/relationships/image" Target="media/image31.jpg"/><Relationship Id="rId20" Type="http://schemas.openxmlformats.org/officeDocument/2006/relationships/footer" Target="footer7.xml"/><Relationship Id="rId41" Type="http://schemas.openxmlformats.org/officeDocument/2006/relationships/footer" Target="footer12.xml"/><Relationship Id="rId54" Type="http://schemas.openxmlformats.org/officeDocument/2006/relationships/image" Target="media/image18.jpeg"/><Relationship Id="rId62" Type="http://schemas.openxmlformats.org/officeDocument/2006/relationships/image" Target="media/image26.jpg"/><Relationship Id="rId70" Type="http://schemas.openxmlformats.org/officeDocument/2006/relationships/image" Target="media/image34.jpg"/><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3.emf"/><Relationship Id="rId36" Type="http://schemas.openxmlformats.org/officeDocument/2006/relationships/hyperlink" Target="http://library.uinmataram.ac.id/Diakses" TargetMode="External"/><Relationship Id="rId49" Type="http://schemas.openxmlformats.org/officeDocument/2006/relationships/image" Target="media/image13.jpeg"/><Relationship Id="rId57" Type="http://schemas.openxmlformats.org/officeDocument/2006/relationships/image" Target="media/image21.jpg"/><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g"/><Relationship Id="rId65" Type="http://schemas.openxmlformats.org/officeDocument/2006/relationships/image" Target="media/image29.jpg"/><Relationship Id="rId73"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7.jpeg"/><Relationship Id="rId34" Type="http://schemas.openxmlformats.org/officeDocument/2006/relationships/footer" Target="footer11.xml"/><Relationship Id="rId50" Type="http://schemas.openxmlformats.org/officeDocument/2006/relationships/image" Target="media/image14.jpeg"/><Relationship Id="rId55" Type="http://schemas.openxmlformats.org/officeDocument/2006/relationships/image" Target="media/image19.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g"/><Relationship Id="rId2" Type="http://schemas.openxmlformats.org/officeDocument/2006/relationships/numbering" Target="numbering.xml"/><Relationship Id="rId2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82C3D-91E3-4BFD-9BC8-5F71FCBA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6483</Words>
  <Characters>36956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2022-05-30T14:11:00Z</dcterms:created>
  <dcterms:modified xsi:type="dcterms:W3CDTF">2022-05-30T14:11:00Z</dcterms:modified>
</cp:coreProperties>
</file>